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8E" w:rsidRDefault="00926237">
      <w:pPr>
        <w:spacing w:before="80" w:line="360" w:lineRule="auto"/>
        <w:ind w:left="3730" w:right="1241" w:hanging="1904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6172200</wp:posOffset>
            </wp:positionH>
            <wp:positionV relativeFrom="paragraph">
              <wp:posOffset>50800</wp:posOffset>
            </wp:positionV>
            <wp:extent cx="1119606" cy="4515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606" cy="451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INSTITUTO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3"/>
          <w:sz w:val="20"/>
        </w:rPr>
        <w:t xml:space="preserve"> </w:t>
      </w:r>
      <w:r>
        <w:rPr>
          <w:sz w:val="20"/>
        </w:rPr>
        <w:t>EDUCACIONAL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ALTO</w:t>
      </w:r>
      <w:r>
        <w:rPr>
          <w:spacing w:val="-12"/>
          <w:sz w:val="20"/>
        </w:rPr>
        <w:t xml:space="preserve"> </w:t>
      </w:r>
      <w:r>
        <w:rPr>
          <w:sz w:val="20"/>
        </w:rPr>
        <w:t>URUGUAI</w:t>
      </w:r>
      <w:r>
        <w:rPr>
          <w:spacing w:val="-13"/>
          <w:sz w:val="20"/>
        </w:rPr>
        <w:t xml:space="preserve"> </w:t>
      </w:r>
      <w:r>
        <w:rPr>
          <w:sz w:val="20"/>
        </w:rPr>
        <w:t>LTDA CENTRO UNIVERSITÁRIO IDEAU</w:t>
      </w:r>
    </w:p>
    <w:p w:rsidR="005E0D8E" w:rsidRDefault="00926237">
      <w:pPr>
        <w:spacing w:line="360" w:lineRule="auto"/>
        <w:ind w:left="4066" w:right="4652" w:firstLine="741"/>
        <w:rPr>
          <w:sz w:val="20"/>
        </w:rPr>
      </w:pPr>
      <w:r>
        <w:rPr>
          <w:spacing w:val="-2"/>
          <w:sz w:val="20"/>
        </w:rPr>
        <w:t xml:space="preserve">UNIDEAU </w:t>
      </w:r>
      <w:r>
        <w:rPr>
          <w:sz w:val="20"/>
        </w:rPr>
        <w:t>MEDICINA</w:t>
      </w:r>
      <w:r>
        <w:rPr>
          <w:spacing w:val="-13"/>
          <w:sz w:val="20"/>
        </w:rPr>
        <w:t xml:space="preserve"> </w:t>
      </w:r>
      <w:r>
        <w:rPr>
          <w:sz w:val="20"/>
        </w:rPr>
        <w:t>VETERINÁRIA</w:t>
      </w: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  <w:spacing w:before="137"/>
      </w:pPr>
    </w:p>
    <w:p w:rsidR="005E0D8E" w:rsidRDefault="00926237">
      <w:pPr>
        <w:spacing w:before="1" w:line="360" w:lineRule="auto"/>
        <w:ind w:left="209" w:right="382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9"/>
          <w:sz w:val="24"/>
        </w:rPr>
        <w:t xml:space="preserve"> </w:t>
      </w:r>
      <w:r w:rsidR="006476F6">
        <w:rPr>
          <w:b/>
          <w:sz w:val="24"/>
        </w:rPr>
        <w:t>05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RESIDÊNCIA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VETERINÁRIA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VETERINÁRIO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SÃO FRANCISCO DE GETÚLIO VARGAS</w:t>
      </w: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spacing w:before="275"/>
        <w:rPr>
          <w:b/>
        </w:rPr>
      </w:pPr>
    </w:p>
    <w:p w:rsidR="005E0D8E" w:rsidRDefault="00926237">
      <w:pPr>
        <w:pStyle w:val="Corpodetexto"/>
        <w:spacing w:before="1" w:line="360" w:lineRule="auto"/>
        <w:ind w:left="4986" w:right="412" w:firstLine="2779"/>
        <w:jc w:val="right"/>
      </w:pPr>
      <w:r>
        <w:t>Curso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Medicina</w:t>
      </w:r>
      <w:r>
        <w:rPr>
          <w:spacing w:val="-15"/>
        </w:rPr>
        <w:t xml:space="preserve"> </w:t>
      </w:r>
      <w:r>
        <w:t>Veterinária Instituto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Desenvolvimento</w:t>
      </w:r>
      <w:r>
        <w:rPr>
          <w:spacing w:val="-7"/>
        </w:rPr>
        <w:t xml:space="preserve"> </w:t>
      </w:r>
      <w:r>
        <w:t>Educacional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Alto</w:t>
      </w:r>
      <w:r>
        <w:rPr>
          <w:spacing w:val="-7"/>
        </w:rPr>
        <w:t xml:space="preserve"> </w:t>
      </w:r>
      <w:r>
        <w:t>Uruguai Centro Universitário IDEAU - UNIDEAU</w:t>
      </w:r>
    </w:p>
    <w:p w:rsidR="005E0D8E" w:rsidRDefault="00926237">
      <w:pPr>
        <w:pStyle w:val="Corpodetexto"/>
        <w:ind w:right="412"/>
        <w:jc w:val="right"/>
      </w:pPr>
      <w:r>
        <w:t>Getúlio</w:t>
      </w:r>
      <w:r>
        <w:rPr>
          <w:spacing w:val="-11"/>
        </w:rPr>
        <w:t xml:space="preserve"> </w:t>
      </w:r>
      <w:r>
        <w:t>Vargas,</w:t>
      </w:r>
      <w:r>
        <w:rPr>
          <w:spacing w:val="-11"/>
        </w:rPr>
        <w:t xml:space="preserve"> </w:t>
      </w:r>
      <w:r>
        <w:t>RS,</w:t>
      </w:r>
      <w:r>
        <w:rPr>
          <w:spacing w:val="-10"/>
        </w:rPr>
        <w:t xml:space="preserve"> </w:t>
      </w:r>
      <w:r>
        <w:rPr>
          <w:spacing w:val="-2"/>
        </w:rPr>
        <w:t>Brasil</w:t>
      </w: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</w:pPr>
    </w:p>
    <w:p w:rsidR="005E0D8E" w:rsidRDefault="005E0D8E">
      <w:pPr>
        <w:pStyle w:val="Corpodetexto"/>
        <w:spacing w:before="275"/>
      </w:pPr>
    </w:p>
    <w:p w:rsidR="006476F6" w:rsidRDefault="00926237">
      <w:pPr>
        <w:spacing w:before="1" w:line="360" w:lineRule="auto"/>
        <w:ind w:left="4082" w:right="4255"/>
        <w:jc w:val="center"/>
        <w:rPr>
          <w:b/>
          <w:sz w:val="24"/>
        </w:rPr>
      </w:pPr>
      <w:r>
        <w:rPr>
          <w:b/>
          <w:sz w:val="24"/>
        </w:rPr>
        <w:t>Getúlio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Vargas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RS </w:t>
      </w:r>
    </w:p>
    <w:p w:rsidR="005E0D8E" w:rsidRDefault="006476F6">
      <w:pPr>
        <w:spacing w:before="1" w:line="360" w:lineRule="auto"/>
        <w:ind w:left="4082" w:right="4255"/>
        <w:jc w:val="center"/>
        <w:rPr>
          <w:b/>
          <w:sz w:val="24"/>
        </w:rPr>
      </w:pPr>
      <w:r>
        <w:rPr>
          <w:b/>
          <w:sz w:val="24"/>
        </w:rPr>
        <w:t>Outubro</w:t>
      </w:r>
      <w:r w:rsidR="00926237">
        <w:rPr>
          <w:b/>
          <w:sz w:val="24"/>
        </w:rPr>
        <w:t>, 2024</w:t>
      </w:r>
    </w:p>
    <w:p w:rsidR="005E0D8E" w:rsidRDefault="005E0D8E">
      <w:pPr>
        <w:spacing w:line="360" w:lineRule="auto"/>
        <w:jc w:val="center"/>
        <w:rPr>
          <w:sz w:val="24"/>
        </w:rPr>
        <w:sectPr w:rsidR="005E0D8E">
          <w:type w:val="continuous"/>
          <w:pgSz w:w="11920" w:h="16840"/>
          <w:pgMar w:top="640" w:right="320" w:bottom="280" w:left="480" w:header="720" w:footer="720" w:gutter="0"/>
          <w:cols w:space="720"/>
        </w:sectPr>
      </w:pPr>
    </w:p>
    <w:p w:rsidR="005E0D8E" w:rsidRDefault="00926237">
      <w:pPr>
        <w:spacing w:before="74" w:line="360" w:lineRule="auto"/>
        <w:ind w:left="3528" w:hanging="2485"/>
        <w:rPr>
          <w:b/>
          <w:sz w:val="24"/>
        </w:rPr>
      </w:pPr>
      <w:r>
        <w:rPr>
          <w:b/>
          <w:sz w:val="24"/>
        </w:rPr>
        <w:lastRenderedPageBreak/>
        <w:t>EDITAL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04: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RESIDÊNCIA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VETERINÁRIA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HOSPITAL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VETERINÁRIO UNIDEAU DE 15 AGOSTO DE 2024.</w:t>
      </w:r>
    </w:p>
    <w:p w:rsidR="005E0D8E" w:rsidRDefault="005E0D8E">
      <w:pPr>
        <w:pStyle w:val="Corpodetexto"/>
        <w:spacing w:before="137"/>
        <w:rPr>
          <w:b/>
        </w:rPr>
      </w:pPr>
    </w:p>
    <w:p w:rsidR="005E0D8E" w:rsidRDefault="00926237">
      <w:pPr>
        <w:spacing w:before="1"/>
        <w:ind w:left="545"/>
        <w:jc w:val="center"/>
        <w:rPr>
          <w:b/>
          <w:sz w:val="24"/>
        </w:rPr>
      </w:pPr>
      <w:r>
        <w:rPr>
          <w:b/>
          <w:sz w:val="24"/>
        </w:rPr>
        <w:t xml:space="preserve">CAPÍTULO </w:t>
      </w:r>
      <w:r>
        <w:rPr>
          <w:b/>
          <w:spacing w:val="-10"/>
          <w:sz w:val="24"/>
        </w:rPr>
        <w:t>I</w:t>
      </w:r>
    </w:p>
    <w:p w:rsidR="005E0D8E" w:rsidRDefault="00926237">
      <w:pPr>
        <w:pStyle w:val="Corpodetexto"/>
        <w:spacing w:before="138"/>
        <w:ind w:left="545"/>
        <w:jc w:val="center"/>
      </w:pPr>
      <w:r>
        <w:t xml:space="preserve">IDENTIFICAÇÃO E </w:t>
      </w:r>
      <w:r>
        <w:rPr>
          <w:spacing w:val="-2"/>
        </w:rPr>
        <w:t>OBJETIVOS</w:t>
      </w:r>
    </w:p>
    <w:p w:rsidR="005E0D8E" w:rsidRDefault="005E0D8E">
      <w:pPr>
        <w:pStyle w:val="Corpodetexto"/>
        <w:spacing w:before="275"/>
      </w:pPr>
    </w:p>
    <w:p w:rsidR="005E0D8E" w:rsidRDefault="00926237">
      <w:pPr>
        <w:pStyle w:val="Corpodetexto"/>
        <w:spacing w:before="1" w:line="360" w:lineRule="auto"/>
        <w:ind w:left="240" w:right="421" w:firstLine="720"/>
        <w:jc w:val="both"/>
      </w:pPr>
      <w:r>
        <w:t>O Hospital São Francisco, do Instituto de Desenvolvimento</w:t>
      </w:r>
      <w:r>
        <w:rPr>
          <w:spacing w:val="40"/>
        </w:rPr>
        <w:t xml:space="preserve"> </w:t>
      </w:r>
      <w:r>
        <w:t>do Alto Uruguai, Centro Universitário IDEAU – UNIDEAU, Getúlio Vargas, RS, torna público a abertura das inscrições para o Programa de Residência em Medicina Veterinária.</w:t>
      </w:r>
    </w:p>
    <w:p w:rsidR="005E0D8E" w:rsidRDefault="00926237">
      <w:pPr>
        <w:pStyle w:val="Corpodetexto"/>
        <w:spacing w:line="360" w:lineRule="auto"/>
        <w:ind w:left="240" w:right="413" w:firstLine="720"/>
        <w:jc w:val="both"/>
      </w:pPr>
      <w:r>
        <w:t>O Programa de Especialização em Residência Médico-Veterinária (PERMV), nas áreas de Clínica Médica e Cirúrgica de Pequenos Animais, Clínica Médica e Cirúrgica de Grandes Animais, Análises Laboratorial e Diagnóstico por Imagem, é uma modalidade diferenciada de formação de Pós-Graduação</w:t>
      </w:r>
      <w:r>
        <w:rPr>
          <w:spacing w:val="40"/>
        </w:rPr>
        <w:t xml:space="preserve"> </w:t>
      </w:r>
      <w:r>
        <w:rPr>
          <w:i/>
        </w:rPr>
        <w:t xml:space="preserve">Lato sensu </w:t>
      </w:r>
      <w:r>
        <w:t>presencial destinada a Médicos Veterinários, caracterizada por um programa intensivo de treinamento</w:t>
      </w:r>
      <w:r>
        <w:rPr>
          <w:spacing w:val="40"/>
        </w:rPr>
        <w:t xml:space="preserve"> </w:t>
      </w:r>
      <w:r>
        <w:t>profissional</w:t>
      </w:r>
      <w:r>
        <w:rPr>
          <w:spacing w:val="40"/>
        </w:rPr>
        <w:t xml:space="preserve"> </w:t>
      </w:r>
      <w:r>
        <w:t>supervisionado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serviço</w:t>
      </w:r>
      <w:r>
        <w:rPr>
          <w:spacing w:val="40"/>
        </w:rPr>
        <w:t xml:space="preserve"> </w:t>
      </w:r>
      <w:r>
        <w:t>hospitalar</w:t>
      </w:r>
      <w:r>
        <w:rPr>
          <w:spacing w:val="40"/>
        </w:rPr>
        <w:t xml:space="preserve"> </w:t>
      </w:r>
      <w:r>
        <w:t>(prestação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serviço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assistência médico-veterinária) e serviços complementares ao diagnóstico, oferecido pelo Hospital Veterinário São Francisco de Getúlio Vargas e o Curso de Medicina Veterinária da Faculdade IDEAU de Getúlio Vargas; a saber: Residente Médico Veterinário 1 (RMV1) (primeiro ano) e Residente Médico Veterinário 2 (RMV2) (segundo ano) sob orientação dos docentes Médicos Veterinários da Instituição de Ensino Superior (IES).</w:t>
      </w:r>
    </w:p>
    <w:p w:rsidR="005E0D8E" w:rsidRDefault="00926237">
      <w:pPr>
        <w:pStyle w:val="Corpodetexto"/>
        <w:spacing w:line="360" w:lineRule="auto"/>
        <w:ind w:left="240" w:right="414" w:firstLine="720"/>
        <w:jc w:val="both"/>
      </w:pPr>
      <w:r>
        <w:t>A duração do PERMV é de 1760 horas por ano, no mínimo, com carga horária semanal de 60 (sessenta) horas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diurnas,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finais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semana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feriados.</w:t>
      </w:r>
      <w:r>
        <w:rPr>
          <w:spacing w:val="-3"/>
        </w:rPr>
        <w:t xml:space="preserve"> </w:t>
      </w:r>
      <w:r>
        <w:t>Plantões</w:t>
      </w:r>
      <w:r>
        <w:rPr>
          <w:spacing w:val="-3"/>
        </w:rPr>
        <w:t xml:space="preserve"> </w:t>
      </w:r>
      <w:r>
        <w:t>noturnos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estão considerados dentro dessa carga horária semanal, não podendo ultrapassar dois plantões noturnos por semana, de 12 (doze) horas cada, em dias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consecutivos</w:t>
      </w:r>
      <w:r>
        <w:rPr>
          <w:spacing w:val="-3"/>
        </w:rPr>
        <w:t xml:space="preserve"> </w:t>
      </w:r>
      <w:r>
        <w:t>(esses</w:t>
      </w:r>
      <w:r>
        <w:rPr>
          <w:spacing w:val="-3"/>
        </w:rPr>
        <w:t xml:space="preserve"> </w:t>
      </w:r>
      <w:r>
        <w:t>plantões</w:t>
      </w:r>
      <w:r>
        <w:rPr>
          <w:spacing w:val="-3"/>
        </w:rPr>
        <w:t xml:space="preserve"> </w:t>
      </w:r>
      <w:r>
        <w:t>estão</w:t>
      </w:r>
      <w:r>
        <w:rPr>
          <w:spacing w:val="-3"/>
        </w:rPr>
        <w:t xml:space="preserve"> </w:t>
      </w:r>
      <w:r>
        <w:t>vinculados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85%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 xml:space="preserve">carga horária semestral). Da carga horária do RMV, 15% (9 horas) das horas serão ministradas sob a forma de atividades teóricas (seminários, reuniões clínicas, estudos bibliográficos, realização de trabalho científico, além de auxílio em atividades práticas junto às disciplinas correlatas) e 85% (51 horas) da carga horária restante será destinada ao treinamento prático supervisionado e desenvolvida na forma de prestação de serviço de assistência médico-veterinária na rotina hospitalar da área específica, realizada em extensão à </w:t>
      </w:r>
      <w:r>
        <w:rPr>
          <w:spacing w:val="-2"/>
        </w:rPr>
        <w:t>comunidade.</w:t>
      </w:r>
    </w:p>
    <w:p w:rsidR="005E0D8E" w:rsidRDefault="00926237">
      <w:pPr>
        <w:pStyle w:val="Corpodetexto"/>
        <w:spacing w:line="360" w:lineRule="auto"/>
        <w:ind w:left="240" w:right="425" w:firstLine="570"/>
        <w:jc w:val="both"/>
      </w:pPr>
      <w:r>
        <w:t>O Hospital Veterinário São Francisco da UNIDEAU/GV</w:t>
      </w:r>
      <w:r>
        <w:rPr>
          <w:spacing w:val="40"/>
        </w:rPr>
        <w:t xml:space="preserve"> </w:t>
      </w:r>
      <w:r>
        <w:t>está localizado no Campus III, que fica na Linha Gramado, Getúlio Vargas - RS - CEP: 99.900-000, Telefone: (54) 3341-6600.</w:t>
      </w:r>
    </w:p>
    <w:p w:rsidR="005E0D8E" w:rsidRDefault="005E0D8E">
      <w:pPr>
        <w:spacing w:line="360" w:lineRule="auto"/>
        <w:jc w:val="both"/>
        <w:sectPr w:rsidR="005E0D8E">
          <w:pgSz w:w="11920" w:h="16840"/>
          <w:pgMar w:top="1060" w:right="320" w:bottom="280" w:left="480" w:header="720" w:footer="720" w:gutter="0"/>
          <w:cols w:space="720"/>
        </w:sectPr>
      </w:pPr>
    </w:p>
    <w:p w:rsidR="005E0D8E" w:rsidRDefault="00926237">
      <w:pPr>
        <w:pStyle w:val="PargrafodaLista"/>
        <w:numPr>
          <w:ilvl w:val="0"/>
          <w:numId w:val="2"/>
        </w:numPr>
        <w:tabs>
          <w:tab w:val="left" w:pos="480"/>
        </w:tabs>
        <w:spacing w:before="60"/>
        <w:rPr>
          <w:b/>
          <w:sz w:val="24"/>
        </w:rPr>
      </w:pPr>
      <w:r>
        <w:rPr>
          <w:b/>
          <w:sz w:val="24"/>
        </w:rPr>
        <w:lastRenderedPageBreak/>
        <w:t xml:space="preserve">DOS </w:t>
      </w:r>
      <w:r>
        <w:rPr>
          <w:b/>
          <w:spacing w:val="-2"/>
          <w:sz w:val="24"/>
        </w:rPr>
        <w:t>OBJETIVOS:</w:t>
      </w:r>
    </w:p>
    <w:p w:rsidR="005E0D8E" w:rsidRDefault="00926237">
      <w:pPr>
        <w:pStyle w:val="Corpodetexto"/>
        <w:spacing w:before="138" w:line="360" w:lineRule="auto"/>
        <w:ind w:left="240" w:right="419" w:firstLine="720"/>
        <w:jc w:val="both"/>
      </w:pPr>
      <w:r>
        <w:t>São objetivos do Programa de Residência Veterinária do Hospital Veterinário, São Francisco da UNIDEAU/GV: Especialização em Residência em</w:t>
      </w:r>
      <w:r>
        <w:rPr>
          <w:spacing w:val="-10"/>
        </w:rPr>
        <w:t xml:space="preserve"> </w:t>
      </w:r>
      <w:r>
        <w:t>Medicina</w:t>
      </w:r>
      <w:r>
        <w:rPr>
          <w:spacing w:val="-10"/>
        </w:rPr>
        <w:t xml:space="preserve"> </w:t>
      </w:r>
      <w:r>
        <w:t>Veterinária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Hospital</w:t>
      </w:r>
      <w:r>
        <w:rPr>
          <w:spacing w:val="-10"/>
        </w:rPr>
        <w:t xml:space="preserve"> </w:t>
      </w:r>
      <w:r>
        <w:t>Veterinário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Instituto de Desenvolvimento</w:t>
      </w:r>
      <w:r>
        <w:rPr>
          <w:spacing w:val="40"/>
        </w:rPr>
        <w:t xml:space="preserve"> </w:t>
      </w:r>
      <w:r>
        <w:t>do Alto Uruguai, Centro Universitário IDEAU – UNIDEAU</w:t>
      </w:r>
    </w:p>
    <w:p w:rsidR="005E0D8E" w:rsidRDefault="00926237">
      <w:pPr>
        <w:pStyle w:val="PargrafodaLista"/>
        <w:numPr>
          <w:ilvl w:val="1"/>
          <w:numId w:val="2"/>
        </w:numPr>
        <w:tabs>
          <w:tab w:val="left" w:pos="439"/>
        </w:tabs>
        <w:spacing w:line="360" w:lineRule="auto"/>
        <w:ind w:right="421" w:firstLine="0"/>
        <w:rPr>
          <w:sz w:val="24"/>
        </w:rPr>
      </w:pPr>
      <w:r>
        <w:rPr>
          <w:sz w:val="24"/>
        </w:rPr>
        <w:t>Promover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aprimoramento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conhecimentos,</w:t>
      </w:r>
      <w:r>
        <w:rPr>
          <w:spacing w:val="40"/>
          <w:sz w:val="24"/>
        </w:rPr>
        <w:t xml:space="preserve"> </w:t>
      </w:r>
      <w:r>
        <w:rPr>
          <w:sz w:val="24"/>
        </w:rPr>
        <w:t>habilidades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atitudes</w:t>
      </w:r>
      <w:r>
        <w:rPr>
          <w:spacing w:val="40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40"/>
          <w:sz w:val="24"/>
        </w:rPr>
        <w:t xml:space="preserve"> </w:t>
      </w:r>
      <w:r>
        <w:rPr>
          <w:sz w:val="24"/>
        </w:rPr>
        <w:t>ao</w:t>
      </w:r>
      <w:r>
        <w:rPr>
          <w:spacing w:val="40"/>
          <w:sz w:val="24"/>
        </w:rPr>
        <w:t xml:space="preserve"> </w:t>
      </w:r>
      <w:r>
        <w:rPr>
          <w:sz w:val="24"/>
        </w:rPr>
        <w:t>exercício</w:t>
      </w:r>
      <w:r>
        <w:rPr>
          <w:spacing w:val="40"/>
          <w:sz w:val="24"/>
        </w:rPr>
        <w:t xml:space="preserve"> </w:t>
      </w:r>
      <w:r>
        <w:rPr>
          <w:sz w:val="24"/>
        </w:rPr>
        <w:t>da Medicina Veterinária por meio de treinamento em serviços sob supervisão;</w:t>
      </w:r>
    </w:p>
    <w:p w:rsidR="005E0D8E" w:rsidRDefault="00926237">
      <w:pPr>
        <w:pStyle w:val="PargrafodaLista"/>
        <w:numPr>
          <w:ilvl w:val="1"/>
          <w:numId w:val="2"/>
        </w:numPr>
        <w:tabs>
          <w:tab w:val="left" w:pos="454"/>
        </w:tabs>
        <w:spacing w:line="360" w:lineRule="auto"/>
        <w:ind w:right="416" w:firstLine="0"/>
        <w:rPr>
          <w:sz w:val="24"/>
        </w:rPr>
      </w:pPr>
      <w:r>
        <w:rPr>
          <w:sz w:val="24"/>
        </w:rPr>
        <w:t>Desenvolver</w:t>
      </w:r>
      <w:r>
        <w:rPr>
          <w:spacing w:val="71"/>
          <w:sz w:val="24"/>
        </w:rPr>
        <w:t xml:space="preserve"> </w:t>
      </w:r>
      <w:r>
        <w:rPr>
          <w:sz w:val="24"/>
        </w:rPr>
        <w:t>no</w:t>
      </w:r>
      <w:r>
        <w:rPr>
          <w:spacing w:val="71"/>
          <w:sz w:val="24"/>
        </w:rPr>
        <w:t xml:space="preserve"> </w:t>
      </w:r>
      <w:r>
        <w:rPr>
          <w:sz w:val="24"/>
        </w:rPr>
        <w:t>aprimorando</w:t>
      </w:r>
      <w:r>
        <w:rPr>
          <w:spacing w:val="71"/>
          <w:sz w:val="24"/>
        </w:rPr>
        <w:t xml:space="preserve"> </w:t>
      </w:r>
      <w:r>
        <w:rPr>
          <w:sz w:val="24"/>
        </w:rPr>
        <w:t>senso</w:t>
      </w:r>
      <w:r>
        <w:rPr>
          <w:spacing w:val="71"/>
          <w:sz w:val="24"/>
        </w:rPr>
        <w:t xml:space="preserve"> </w:t>
      </w:r>
      <w:r>
        <w:rPr>
          <w:sz w:val="24"/>
        </w:rPr>
        <w:t>de</w:t>
      </w:r>
      <w:r>
        <w:rPr>
          <w:spacing w:val="7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71"/>
          <w:sz w:val="24"/>
        </w:rPr>
        <w:t xml:space="preserve"> </w:t>
      </w:r>
      <w:r>
        <w:rPr>
          <w:sz w:val="24"/>
        </w:rPr>
        <w:t>inerente</w:t>
      </w:r>
      <w:r>
        <w:rPr>
          <w:spacing w:val="40"/>
          <w:sz w:val="24"/>
        </w:rPr>
        <w:t xml:space="preserve"> </w:t>
      </w:r>
      <w:r>
        <w:rPr>
          <w:sz w:val="24"/>
        </w:rPr>
        <w:t>ao</w:t>
      </w:r>
      <w:r>
        <w:rPr>
          <w:spacing w:val="40"/>
          <w:sz w:val="24"/>
        </w:rPr>
        <w:t xml:space="preserve"> </w:t>
      </w:r>
      <w:r>
        <w:rPr>
          <w:sz w:val="24"/>
        </w:rPr>
        <w:t>exercício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atividades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médico </w:t>
      </w:r>
      <w:r>
        <w:rPr>
          <w:spacing w:val="-2"/>
          <w:sz w:val="24"/>
        </w:rPr>
        <w:t>veterinárias;</w:t>
      </w:r>
    </w:p>
    <w:p w:rsidR="005E0D8E" w:rsidRDefault="00926237">
      <w:pPr>
        <w:pStyle w:val="PargrafodaLista"/>
        <w:numPr>
          <w:ilvl w:val="1"/>
          <w:numId w:val="2"/>
        </w:numPr>
        <w:tabs>
          <w:tab w:val="left" w:pos="379"/>
        </w:tabs>
        <w:ind w:left="379" w:hanging="139"/>
        <w:rPr>
          <w:sz w:val="24"/>
        </w:rPr>
      </w:pPr>
      <w:r>
        <w:rPr>
          <w:sz w:val="24"/>
        </w:rPr>
        <w:t xml:space="preserve">Estimular o espírito de investigação científica, através da iniciação à </w:t>
      </w:r>
      <w:r>
        <w:rPr>
          <w:spacing w:val="-2"/>
          <w:sz w:val="24"/>
        </w:rPr>
        <w:t>pesquisa;</w:t>
      </w:r>
    </w:p>
    <w:p w:rsidR="005E0D8E" w:rsidRDefault="00926237">
      <w:pPr>
        <w:pStyle w:val="PargrafodaLista"/>
        <w:numPr>
          <w:ilvl w:val="1"/>
          <w:numId w:val="2"/>
        </w:numPr>
        <w:tabs>
          <w:tab w:val="left" w:pos="469"/>
        </w:tabs>
        <w:spacing w:before="138" w:line="360" w:lineRule="auto"/>
        <w:ind w:right="423" w:firstLine="0"/>
        <w:rPr>
          <w:sz w:val="24"/>
        </w:rPr>
      </w:pPr>
      <w:r>
        <w:rPr>
          <w:sz w:val="24"/>
        </w:rPr>
        <w:t>Estimular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capacidade</w:t>
      </w:r>
      <w:r>
        <w:rPr>
          <w:spacing w:val="80"/>
          <w:sz w:val="24"/>
        </w:rPr>
        <w:t xml:space="preserve"> </w:t>
      </w:r>
      <w:r>
        <w:rPr>
          <w:sz w:val="24"/>
        </w:rPr>
        <w:t>crítica</w:t>
      </w:r>
      <w:r>
        <w:rPr>
          <w:spacing w:val="80"/>
          <w:sz w:val="24"/>
        </w:rPr>
        <w:t xml:space="preserve"> </w:t>
      </w:r>
      <w:r>
        <w:rPr>
          <w:sz w:val="24"/>
        </w:rPr>
        <w:t>da</w:t>
      </w:r>
      <w:r>
        <w:rPr>
          <w:spacing w:val="80"/>
          <w:sz w:val="24"/>
        </w:rPr>
        <w:t xml:space="preserve"> </w:t>
      </w:r>
      <w:r>
        <w:rPr>
          <w:sz w:val="24"/>
        </w:rPr>
        <w:t>atividade</w:t>
      </w:r>
      <w:r>
        <w:rPr>
          <w:spacing w:val="80"/>
          <w:sz w:val="24"/>
        </w:rPr>
        <w:t xml:space="preserve"> </w:t>
      </w:r>
      <w:r>
        <w:rPr>
          <w:sz w:val="24"/>
        </w:rPr>
        <w:t>médico</w:t>
      </w:r>
      <w:r>
        <w:rPr>
          <w:spacing w:val="80"/>
          <w:sz w:val="24"/>
        </w:rPr>
        <w:t xml:space="preserve"> </w:t>
      </w:r>
      <w:r>
        <w:rPr>
          <w:sz w:val="24"/>
        </w:rPr>
        <w:t>veterinária,</w:t>
      </w:r>
      <w:r>
        <w:rPr>
          <w:spacing w:val="80"/>
          <w:sz w:val="24"/>
        </w:rPr>
        <w:t xml:space="preserve"> </w:t>
      </w:r>
      <w:r>
        <w:rPr>
          <w:sz w:val="24"/>
        </w:rPr>
        <w:t>considerando-a</w:t>
      </w:r>
      <w:r>
        <w:rPr>
          <w:spacing w:val="80"/>
          <w:sz w:val="24"/>
        </w:rPr>
        <w:t xml:space="preserve"> </w:t>
      </w:r>
      <w:r>
        <w:rPr>
          <w:sz w:val="24"/>
        </w:rPr>
        <w:t>em</w:t>
      </w:r>
      <w:r>
        <w:rPr>
          <w:spacing w:val="80"/>
          <w:sz w:val="24"/>
        </w:rPr>
        <w:t xml:space="preserve"> </w:t>
      </w:r>
      <w:r>
        <w:rPr>
          <w:sz w:val="24"/>
        </w:rPr>
        <w:t>seus</w:t>
      </w:r>
      <w:r>
        <w:rPr>
          <w:spacing w:val="72"/>
          <w:sz w:val="24"/>
        </w:rPr>
        <w:t xml:space="preserve"> </w:t>
      </w:r>
      <w:r>
        <w:rPr>
          <w:sz w:val="24"/>
        </w:rPr>
        <w:t>aspectos científicos, éticos e sociais;</w:t>
      </w:r>
    </w:p>
    <w:p w:rsidR="005E0D8E" w:rsidRDefault="00926237">
      <w:pPr>
        <w:pStyle w:val="PargrafodaLista"/>
        <w:numPr>
          <w:ilvl w:val="1"/>
          <w:numId w:val="2"/>
        </w:numPr>
        <w:tabs>
          <w:tab w:val="left" w:pos="409"/>
        </w:tabs>
        <w:spacing w:line="360" w:lineRule="auto"/>
        <w:ind w:right="412" w:firstLine="0"/>
        <w:rPr>
          <w:sz w:val="24"/>
        </w:rPr>
      </w:pPr>
      <w:r>
        <w:rPr>
          <w:sz w:val="24"/>
        </w:rPr>
        <w:t>Posicionar-se</w:t>
      </w:r>
      <w:r>
        <w:rPr>
          <w:spacing w:val="24"/>
          <w:sz w:val="24"/>
        </w:rPr>
        <w:t xml:space="preserve"> </w:t>
      </w:r>
      <w:r>
        <w:rPr>
          <w:sz w:val="24"/>
        </w:rPr>
        <w:t>como</w:t>
      </w:r>
      <w:r>
        <w:rPr>
          <w:spacing w:val="24"/>
          <w:sz w:val="24"/>
        </w:rPr>
        <w:t xml:space="preserve"> </w:t>
      </w:r>
      <w:r>
        <w:rPr>
          <w:sz w:val="24"/>
        </w:rPr>
        <w:t>um</w:t>
      </w:r>
      <w:r>
        <w:rPr>
          <w:spacing w:val="24"/>
          <w:sz w:val="24"/>
        </w:rPr>
        <w:t xml:space="preserve"> </w:t>
      </w:r>
      <w:r>
        <w:rPr>
          <w:sz w:val="24"/>
        </w:rPr>
        <w:t>agente</w:t>
      </w:r>
      <w:r>
        <w:rPr>
          <w:spacing w:val="24"/>
          <w:sz w:val="24"/>
        </w:rPr>
        <w:t xml:space="preserve"> </w:t>
      </w:r>
      <w:r>
        <w:rPr>
          <w:sz w:val="24"/>
        </w:rPr>
        <w:t>de saúde única, mostrando à sociedade o Médico Veterinário como sendo também um promotor de saúde pública e ambiental, seja em qualquer área do conhecimento.</w:t>
      </w:r>
    </w:p>
    <w:p w:rsidR="005E0D8E" w:rsidRDefault="00926237">
      <w:pPr>
        <w:pStyle w:val="PargrafodaLista"/>
        <w:numPr>
          <w:ilvl w:val="1"/>
          <w:numId w:val="2"/>
        </w:numPr>
        <w:tabs>
          <w:tab w:val="left" w:pos="379"/>
        </w:tabs>
        <w:ind w:left="379" w:hanging="139"/>
        <w:rPr>
          <w:sz w:val="24"/>
        </w:rPr>
      </w:pPr>
      <w:r>
        <w:rPr>
          <w:sz w:val="24"/>
        </w:rPr>
        <w:t xml:space="preserve">Participar de projetos de </w:t>
      </w:r>
      <w:r>
        <w:rPr>
          <w:spacing w:val="-2"/>
          <w:sz w:val="24"/>
        </w:rPr>
        <w:t>extensão.</w:t>
      </w:r>
    </w:p>
    <w:p w:rsidR="005E0D8E" w:rsidRDefault="005E0D8E">
      <w:pPr>
        <w:pStyle w:val="Corpodetexto"/>
        <w:spacing w:before="275"/>
      </w:pPr>
    </w:p>
    <w:p w:rsidR="005E0D8E" w:rsidRDefault="00926237">
      <w:pPr>
        <w:spacing w:before="1"/>
        <w:ind w:left="545"/>
        <w:jc w:val="center"/>
        <w:rPr>
          <w:b/>
          <w:sz w:val="24"/>
        </w:rPr>
      </w:pPr>
      <w:r>
        <w:rPr>
          <w:b/>
          <w:sz w:val="24"/>
        </w:rPr>
        <w:t xml:space="preserve">CAPÍTULO </w:t>
      </w:r>
      <w:r>
        <w:rPr>
          <w:b/>
          <w:spacing w:val="-5"/>
          <w:sz w:val="24"/>
        </w:rPr>
        <w:t>II</w:t>
      </w:r>
    </w:p>
    <w:p w:rsidR="005E0D8E" w:rsidRDefault="00926237">
      <w:pPr>
        <w:pStyle w:val="Corpodetexto"/>
        <w:spacing w:before="138"/>
        <w:ind w:left="927" w:right="382"/>
        <w:jc w:val="center"/>
      </w:pPr>
      <w:r>
        <w:t>DAS</w:t>
      </w:r>
      <w:r>
        <w:rPr>
          <w:spacing w:val="-7"/>
        </w:rPr>
        <w:t xml:space="preserve"> </w:t>
      </w:r>
      <w:r>
        <w:t>VAGAS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rPr>
          <w:spacing w:val="-2"/>
        </w:rPr>
        <w:t>SELETIVO</w:t>
      </w:r>
    </w:p>
    <w:p w:rsidR="005E0D8E" w:rsidRDefault="005E0D8E">
      <w:pPr>
        <w:pStyle w:val="Corpodetexto"/>
        <w:spacing w:before="275"/>
      </w:pPr>
    </w:p>
    <w:p w:rsidR="005E0D8E" w:rsidRDefault="00926237">
      <w:pPr>
        <w:pStyle w:val="PargrafodaLista"/>
        <w:numPr>
          <w:ilvl w:val="0"/>
          <w:numId w:val="1"/>
        </w:numPr>
        <w:tabs>
          <w:tab w:val="left" w:pos="480"/>
        </w:tabs>
        <w:spacing w:before="1"/>
        <w:rPr>
          <w:b/>
          <w:sz w:val="24"/>
        </w:rPr>
      </w:pPr>
      <w:r>
        <w:rPr>
          <w:b/>
          <w:sz w:val="24"/>
        </w:rPr>
        <w:t xml:space="preserve">DAS </w:t>
      </w:r>
      <w:r>
        <w:rPr>
          <w:b/>
          <w:spacing w:val="-2"/>
          <w:sz w:val="24"/>
        </w:rPr>
        <w:t>INSCRIÇÕES</w:t>
      </w:r>
    </w:p>
    <w:p w:rsidR="005E0D8E" w:rsidRDefault="005E0D8E">
      <w:pPr>
        <w:pStyle w:val="Corpodetexto"/>
        <w:spacing w:before="275"/>
        <w:rPr>
          <w:b/>
        </w:rPr>
      </w:pPr>
    </w:p>
    <w:p w:rsidR="005E0D8E" w:rsidRPr="0083282E" w:rsidRDefault="00926237">
      <w:pPr>
        <w:pStyle w:val="PargrafodaLista"/>
        <w:numPr>
          <w:ilvl w:val="1"/>
          <w:numId w:val="1"/>
        </w:numPr>
        <w:tabs>
          <w:tab w:val="left" w:pos="959"/>
        </w:tabs>
        <w:spacing w:before="1"/>
        <w:ind w:left="959" w:hanging="719"/>
        <w:rPr>
          <w:b/>
          <w:sz w:val="24"/>
        </w:rPr>
      </w:pPr>
      <w:r>
        <w:rPr>
          <w:sz w:val="24"/>
        </w:rPr>
        <w:t xml:space="preserve">Período de </w:t>
      </w:r>
      <w:r w:rsidRPr="0083282E">
        <w:rPr>
          <w:sz w:val="24"/>
        </w:rPr>
        <w:t xml:space="preserve">inscrição: </w:t>
      </w:r>
      <w:r w:rsidR="006476F6" w:rsidRPr="0083282E">
        <w:rPr>
          <w:b/>
          <w:sz w:val="24"/>
        </w:rPr>
        <w:t>31</w:t>
      </w:r>
      <w:r w:rsidRPr="0083282E">
        <w:rPr>
          <w:b/>
          <w:sz w:val="24"/>
        </w:rPr>
        <w:t>/</w:t>
      </w:r>
      <w:r w:rsidR="006476F6" w:rsidRPr="0083282E">
        <w:rPr>
          <w:b/>
          <w:sz w:val="24"/>
        </w:rPr>
        <w:t>1</w:t>
      </w:r>
      <w:r w:rsidRPr="0083282E">
        <w:rPr>
          <w:b/>
          <w:sz w:val="24"/>
        </w:rPr>
        <w:t xml:space="preserve">0/2024 a </w:t>
      </w:r>
      <w:r w:rsidR="006476F6" w:rsidRPr="0083282E">
        <w:rPr>
          <w:b/>
          <w:spacing w:val="-2"/>
          <w:sz w:val="24"/>
        </w:rPr>
        <w:t>14</w:t>
      </w:r>
      <w:r w:rsidRPr="0083282E">
        <w:rPr>
          <w:b/>
          <w:spacing w:val="-2"/>
          <w:sz w:val="24"/>
        </w:rPr>
        <w:t>/</w:t>
      </w:r>
      <w:r w:rsidR="006476F6" w:rsidRPr="0083282E">
        <w:rPr>
          <w:b/>
          <w:spacing w:val="-2"/>
          <w:sz w:val="24"/>
        </w:rPr>
        <w:t>11</w:t>
      </w:r>
      <w:r w:rsidRPr="0083282E">
        <w:rPr>
          <w:b/>
          <w:spacing w:val="-2"/>
          <w:sz w:val="24"/>
        </w:rPr>
        <w:t>/2024</w:t>
      </w:r>
    </w:p>
    <w:p w:rsidR="005E0D8E" w:rsidRPr="0083282E" w:rsidRDefault="00926237">
      <w:pPr>
        <w:pStyle w:val="PargrafodaLista"/>
        <w:numPr>
          <w:ilvl w:val="1"/>
          <w:numId w:val="1"/>
        </w:numPr>
        <w:tabs>
          <w:tab w:val="left" w:pos="959"/>
        </w:tabs>
        <w:spacing w:before="138"/>
        <w:ind w:left="959" w:hanging="719"/>
        <w:rPr>
          <w:b/>
          <w:sz w:val="24"/>
        </w:rPr>
      </w:pPr>
      <w:r w:rsidRPr="0083282E">
        <w:rPr>
          <w:sz w:val="24"/>
        </w:rPr>
        <w:t>Número</w:t>
      </w:r>
      <w:r w:rsidRPr="0083282E">
        <w:rPr>
          <w:spacing w:val="-7"/>
          <w:sz w:val="24"/>
        </w:rPr>
        <w:t xml:space="preserve"> </w:t>
      </w:r>
      <w:r w:rsidRPr="0083282E">
        <w:rPr>
          <w:sz w:val="24"/>
        </w:rPr>
        <w:t>de</w:t>
      </w:r>
      <w:r w:rsidRPr="0083282E">
        <w:rPr>
          <w:spacing w:val="-5"/>
          <w:sz w:val="24"/>
        </w:rPr>
        <w:t xml:space="preserve"> </w:t>
      </w:r>
      <w:r w:rsidRPr="0083282E">
        <w:rPr>
          <w:sz w:val="24"/>
        </w:rPr>
        <w:t>Vagas:</w:t>
      </w:r>
      <w:r w:rsidRPr="0083282E">
        <w:rPr>
          <w:spacing w:val="-4"/>
          <w:sz w:val="24"/>
        </w:rPr>
        <w:t xml:space="preserve"> </w:t>
      </w:r>
      <w:r w:rsidRPr="0083282E">
        <w:rPr>
          <w:b/>
          <w:sz w:val="24"/>
        </w:rPr>
        <w:t>01</w:t>
      </w:r>
      <w:r w:rsidRPr="0083282E">
        <w:rPr>
          <w:b/>
          <w:spacing w:val="-5"/>
          <w:sz w:val="24"/>
        </w:rPr>
        <w:t xml:space="preserve"> </w:t>
      </w:r>
      <w:r w:rsidRPr="0083282E">
        <w:rPr>
          <w:b/>
          <w:sz w:val="24"/>
        </w:rPr>
        <w:t>vaga</w:t>
      </w:r>
      <w:r w:rsidRPr="0083282E">
        <w:rPr>
          <w:b/>
          <w:spacing w:val="-4"/>
          <w:sz w:val="24"/>
        </w:rPr>
        <w:t xml:space="preserve"> </w:t>
      </w:r>
      <w:r w:rsidRPr="0083282E">
        <w:rPr>
          <w:b/>
          <w:sz w:val="24"/>
        </w:rPr>
        <w:t>e</w:t>
      </w:r>
      <w:r w:rsidRPr="0083282E">
        <w:rPr>
          <w:b/>
          <w:spacing w:val="-5"/>
          <w:sz w:val="24"/>
        </w:rPr>
        <w:t xml:space="preserve"> </w:t>
      </w:r>
      <w:r w:rsidRPr="0083282E">
        <w:rPr>
          <w:b/>
          <w:sz w:val="24"/>
        </w:rPr>
        <w:t>Cadastro</w:t>
      </w:r>
      <w:r w:rsidRPr="0083282E">
        <w:rPr>
          <w:b/>
          <w:spacing w:val="-4"/>
          <w:sz w:val="24"/>
        </w:rPr>
        <w:t xml:space="preserve"> </w:t>
      </w:r>
      <w:r w:rsidRPr="0083282E">
        <w:rPr>
          <w:b/>
          <w:spacing w:val="-2"/>
          <w:sz w:val="24"/>
        </w:rPr>
        <w:t>Reserva</w:t>
      </w:r>
    </w:p>
    <w:p w:rsidR="005E0D8E" w:rsidRDefault="00926237">
      <w:pPr>
        <w:pStyle w:val="PargrafodaLista"/>
        <w:numPr>
          <w:ilvl w:val="1"/>
          <w:numId w:val="1"/>
        </w:numPr>
        <w:tabs>
          <w:tab w:val="left" w:pos="959"/>
        </w:tabs>
        <w:spacing w:before="138"/>
        <w:ind w:left="959" w:hanging="719"/>
        <w:rPr>
          <w:sz w:val="24"/>
        </w:rPr>
      </w:pPr>
      <w:r>
        <w:rPr>
          <w:sz w:val="24"/>
        </w:rPr>
        <w:t xml:space="preserve">A inscrição deve ser feita via e-mail: </w:t>
      </w:r>
      <w:hyperlink r:id="rId6">
        <w:r>
          <w:rPr>
            <w:color w:val="006FBF"/>
            <w:spacing w:val="-2"/>
            <w:sz w:val="24"/>
          </w:rPr>
          <w:t>veterinaria.gv@ideau.com.br</w:t>
        </w:r>
      </w:hyperlink>
    </w:p>
    <w:p w:rsidR="005E0D8E" w:rsidRDefault="00926237">
      <w:pPr>
        <w:pStyle w:val="PargrafodaLista"/>
        <w:numPr>
          <w:ilvl w:val="1"/>
          <w:numId w:val="1"/>
        </w:numPr>
        <w:tabs>
          <w:tab w:val="left" w:pos="959"/>
        </w:tabs>
        <w:spacing w:before="138"/>
        <w:ind w:left="959" w:hanging="719"/>
        <w:rPr>
          <w:sz w:val="24"/>
        </w:rPr>
      </w:pPr>
      <w:r>
        <w:rPr>
          <w:sz w:val="24"/>
        </w:rPr>
        <w:t xml:space="preserve">Enviar curriculo </w:t>
      </w:r>
      <w:r>
        <w:rPr>
          <w:spacing w:val="-2"/>
          <w:sz w:val="24"/>
        </w:rPr>
        <w:t>Lattes</w:t>
      </w:r>
    </w:p>
    <w:p w:rsidR="005E0D8E" w:rsidRDefault="005E0D8E">
      <w:pPr>
        <w:pStyle w:val="Corpodetexto"/>
        <w:spacing w:before="275"/>
      </w:pPr>
    </w:p>
    <w:p w:rsidR="005E0D8E" w:rsidRDefault="00926237">
      <w:pPr>
        <w:pStyle w:val="PargrafodaLista"/>
        <w:numPr>
          <w:ilvl w:val="0"/>
          <w:numId w:val="1"/>
        </w:numPr>
        <w:tabs>
          <w:tab w:val="left" w:pos="480"/>
        </w:tabs>
        <w:spacing w:before="1"/>
        <w:rPr>
          <w:b/>
          <w:sz w:val="24"/>
        </w:rPr>
      </w:pPr>
      <w:r>
        <w:rPr>
          <w:b/>
          <w:sz w:val="24"/>
        </w:rPr>
        <w:t xml:space="preserve">DO PROCESSO </w:t>
      </w:r>
      <w:r>
        <w:rPr>
          <w:b/>
          <w:spacing w:val="-2"/>
          <w:sz w:val="24"/>
        </w:rPr>
        <w:t>SELETIVO</w:t>
      </w:r>
    </w:p>
    <w:p w:rsidR="005E0D8E" w:rsidRDefault="005E0D8E">
      <w:pPr>
        <w:pStyle w:val="Corpodetexto"/>
        <w:spacing w:before="275"/>
        <w:rPr>
          <w:b/>
        </w:rPr>
      </w:pPr>
    </w:p>
    <w:p w:rsidR="005E0D8E" w:rsidRDefault="00926237">
      <w:pPr>
        <w:pStyle w:val="PargrafodaLista"/>
        <w:numPr>
          <w:ilvl w:val="1"/>
          <w:numId w:val="1"/>
        </w:numPr>
        <w:tabs>
          <w:tab w:val="left" w:pos="959"/>
        </w:tabs>
        <w:spacing w:before="1"/>
        <w:ind w:left="959" w:hanging="719"/>
        <w:rPr>
          <w:sz w:val="24"/>
        </w:rPr>
      </w:pPr>
      <w:r>
        <w:rPr>
          <w:sz w:val="24"/>
        </w:rPr>
        <w:t xml:space="preserve">A aprovação e a classificação será processada de acordo com os seguintes </w:t>
      </w:r>
      <w:r>
        <w:rPr>
          <w:spacing w:val="-2"/>
          <w:sz w:val="24"/>
        </w:rPr>
        <w:t>critérios:</w:t>
      </w:r>
    </w:p>
    <w:p w:rsidR="005E0D8E" w:rsidRDefault="00926237">
      <w:pPr>
        <w:pStyle w:val="PargrafodaLista"/>
        <w:numPr>
          <w:ilvl w:val="2"/>
          <w:numId w:val="1"/>
        </w:numPr>
        <w:tabs>
          <w:tab w:val="left" w:pos="1144"/>
        </w:tabs>
        <w:spacing w:before="138" w:line="360" w:lineRule="auto"/>
        <w:ind w:right="426" w:firstLine="720"/>
        <w:rPr>
          <w:sz w:val="24"/>
        </w:rPr>
      </w:pP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Nota</w:t>
      </w:r>
      <w:r>
        <w:rPr>
          <w:spacing w:val="40"/>
          <w:sz w:val="24"/>
        </w:rPr>
        <w:t xml:space="preserve"> </w:t>
      </w:r>
      <w:r>
        <w:rPr>
          <w:sz w:val="24"/>
        </w:rPr>
        <w:t>pelo</w:t>
      </w:r>
      <w:r>
        <w:rPr>
          <w:spacing w:val="40"/>
          <w:sz w:val="24"/>
        </w:rPr>
        <w:t xml:space="preserve"> </w:t>
      </w:r>
      <w:r>
        <w:rPr>
          <w:sz w:val="24"/>
        </w:rPr>
        <w:t>desempenho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currículo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entrevista,</w:t>
      </w:r>
      <w:r>
        <w:rPr>
          <w:spacing w:val="40"/>
          <w:sz w:val="24"/>
        </w:rPr>
        <w:t xml:space="preserve"> </w:t>
      </w:r>
      <w:r>
        <w:rPr>
          <w:sz w:val="24"/>
        </w:rPr>
        <w:t>sendo</w:t>
      </w:r>
      <w:r>
        <w:rPr>
          <w:spacing w:val="40"/>
          <w:sz w:val="24"/>
        </w:rPr>
        <w:t xml:space="preserve"> </w:t>
      </w:r>
      <w:r>
        <w:rPr>
          <w:sz w:val="24"/>
        </w:rPr>
        <w:t>obrigatória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ambas</w:t>
      </w:r>
      <w:r>
        <w:rPr>
          <w:spacing w:val="27"/>
          <w:sz w:val="24"/>
        </w:rPr>
        <w:t xml:space="preserve"> </w:t>
      </w:r>
      <w:r>
        <w:rPr>
          <w:sz w:val="24"/>
        </w:rPr>
        <w:t>as modalidades (entrevista + currículo).</w:t>
      </w:r>
    </w:p>
    <w:p w:rsidR="005E0D8E" w:rsidRDefault="00926237">
      <w:pPr>
        <w:pStyle w:val="Corpodetexto"/>
        <w:ind w:left="960"/>
      </w:pPr>
      <w:r>
        <w:t xml:space="preserve">II- Critérios de avaliação do </w:t>
      </w:r>
      <w:r>
        <w:rPr>
          <w:spacing w:val="-2"/>
        </w:rPr>
        <w:t>currículo:</w:t>
      </w:r>
    </w:p>
    <w:p w:rsidR="005E0D8E" w:rsidRDefault="005E0D8E">
      <w:pPr>
        <w:sectPr w:rsidR="005E0D8E">
          <w:pgSz w:w="11920" w:h="16840"/>
          <w:pgMar w:top="660" w:right="3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6540"/>
        <w:gridCol w:w="2580"/>
      </w:tblGrid>
      <w:tr w:rsidR="005E0D8E">
        <w:trPr>
          <w:trHeight w:val="760"/>
        </w:trPr>
        <w:tc>
          <w:tcPr>
            <w:tcW w:w="1220" w:type="dxa"/>
          </w:tcPr>
          <w:p w:rsidR="005E0D8E" w:rsidRDefault="00926237" w:rsidP="0083282E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6540" w:type="dxa"/>
          </w:tcPr>
          <w:p w:rsidR="005E0D8E" w:rsidRDefault="005E0D8E">
            <w:pPr>
              <w:pStyle w:val="TableParagraph"/>
              <w:spacing w:before="64"/>
              <w:rPr>
                <w:sz w:val="24"/>
              </w:rPr>
            </w:pPr>
          </w:p>
          <w:p w:rsidR="005E0D8E" w:rsidRDefault="00926237">
            <w:pPr>
              <w:pStyle w:val="TableParagraph"/>
              <w:ind w:left="1673"/>
              <w:rPr>
                <w:sz w:val="24"/>
              </w:rPr>
            </w:pPr>
            <w:r>
              <w:rPr>
                <w:sz w:val="24"/>
              </w:rPr>
              <w:t xml:space="preserve">Atividade </w:t>
            </w:r>
            <w:r>
              <w:rPr>
                <w:spacing w:val="-2"/>
                <w:sz w:val="24"/>
              </w:rPr>
              <w:t>Extracurricular</w:t>
            </w:r>
          </w:p>
        </w:tc>
        <w:tc>
          <w:tcPr>
            <w:tcW w:w="2580" w:type="dxa"/>
          </w:tcPr>
          <w:p w:rsidR="005E0D8E" w:rsidRDefault="005E0D8E">
            <w:pPr>
              <w:pStyle w:val="TableParagraph"/>
              <w:rPr>
                <w:sz w:val="24"/>
              </w:rPr>
            </w:pPr>
          </w:p>
        </w:tc>
      </w:tr>
      <w:tr w:rsidR="005E0D8E">
        <w:trPr>
          <w:trHeight w:val="759"/>
        </w:trPr>
        <w:tc>
          <w:tcPr>
            <w:tcW w:w="1220" w:type="dxa"/>
          </w:tcPr>
          <w:p w:rsidR="005E0D8E" w:rsidRDefault="00926237" w:rsidP="00BB33BA">
            <w:pPr>
              <w:pStyle w:val="TableParagraph"/>
              <w:spacing w:before="102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02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Estágio remunerado ou voluntário na </w:t>
            </w:r>
            <w:r>
              <w:rPr>
                <w:spacing w:val="-2"/>
                <w:sz w:val="24"/>
              </w:rPr>
              <w:t>área:</w:t>
            </w:r>
          </w:p>
        </w:tc>
        <w:tc>
          <w:tcPr>
            <w:tcW w:w="2580" w:type="dxa"/>
          </w:tcPr>
          <w:p w:rsidR="005E0D8E" w:rsidRDefault="0083282E" w:rsidP="0083282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E0D8E" w:rsidRDefault="0083282E" w:rsidP="0083282E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26237">
              <w:rPr>
                <w:sz w:val="24"/>
              </w:rPr>
              <w:t xml:space="preserve">1,0 por </w:t>
            </w:r>
            <w:r w:rsidR="00926237">
              <w:rPr>
                <w:spacing w:val="-2"/>
                <w:sz w:val="24"/>
              </w:rPr>
              <w:t>semestre</w:t>
            </w:r>
          </w:p>
        </w:tc>
      </w:tr>
      <w:tr w:rsidR="005E0D8E">
        <w:trPr>
          <w:trHeight w:val="760"/>
        </w:trPr>
        <w:tc>
          <w:tcPr>
            <w:tcW w:w="1220" w:type="dxa"/>
          </w:tcPr>
          <w:p w:rsidR="005E0D8E" w:rsidRDefault="00926237" w:rsidP="0083282E"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540" w:type="dxa"/>
          </w:tcPr>
          <w:p w:rsidR="005E0D8E" w:rsidRDefault="005E0D8E">
            <w:pPr>
              <w:pStyle w:val="TableParagraph"/>
              <w:spacing w:before="68"/>
              <w:rPr>
                <w:sz w:val="24"/>
              </w:rPr>
            </w:pPr>
          </w:p>
          <w:p w:rsidR="005E0D8E" w:rsidRDefault="00926237">
            <w:pPr>
              <w:pStyle w:val="TableParagraph"/>
              <w:ind w:left="1656"/>
              <w:rPr>
                <w:sz w:val="24"/>
              </w:rPr>
            </w:pPr>
            <w:r>
              <w:rPr>
                <w:sz w:val="24"/>
              </w:rPr>
              <w:t xml:space="preserve">Participações em </w:t>
            </w:r>
            <w:r>
              <w:rPr>
                <w:spacing w:val="-2"/>
                <w:sz w:val="24"/>
              </w:rPr>
              <w:t>eventos:</w:t>
            </w:r>
          </w:p>
        </w:tc>
        <w:tc>
          <w:tcPr>
            <w:tcW w:w="2580" w:type="dxa"/>
          </w:tcPr>
          <w:p w:rsidR="005E0D8E" w:rsidRDefault="005E0D8E" w:rsidP="0083282E">
            <w:pPr>
              <w:pStyle w:val="TableParagraph"/>
              <w:rPr>
                <w:sz w:val="24"/>
              </w:rPr>
            </w:pPr>
          </w:p>
        </w:tc>
      </w:tr>
      <w:tr w:rsidR="005E0D8E">
        <w:trPr>
          <w:trHeight w:val="519"/>
        </w:trPr>
        <w:tc>
          <w:tcPr>
            <w:tcW w:w="1220" w:type="dxa"/>
          </w:tcPr>
          <w:p w:rsidR="005E0D8E" w:rsidRDefault="00926237" w:rsidP="00BB33BA">
            <w:pPr>
              <w:pStyle w:val="TableParagraph"/>
              <w:spacing w:before="107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07"/>
              <w:ind w:left="1" w:right="3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Ouvinte</w:t>
            </w:r>
          </w:p>
        </w:tc>
        <w:tc>
          <w:tcPr>
            <w:tcW w:w="2580" w:type="dxa"/>
          </w:tcPr>
          <w:p w:rsidR="005E0D8E" w:rsidRDefault="00926237" w:rsidP="0083282E">
            <w:pPr>
              <w:pStyle w:val="TableParagraph"/>
              <w:spacing w:before="107"/>
              <w:ind w:left="412"/>
              <w:rPr>
                <w:sz w:val="24"/>
              </w:rPr>
            </w:pPr>
            <w:r>
              <w:rPr>
                <w:sz w:val="24"/>
              </w:rPr>
              <w:t xml:space="preserve">0,1 por </w:t>
            </w:r>
            <w:r>
              <w:rPr>
                <w:spacing w:val="-2"/>
                <w:sz w:val="24"/>
              </w:rPr>
              <w:t>evento</w:t>
            </w:r>
          </w:p>
        </w:tc>
      </w:tr>
      <w:tr w:rsidR="005E0D8E">
        <w:trPr>
          <w:trHeight w:val="520"/>
        </w:trPr>
        <w:tc>
          <w:tcPr>
            <w:tcW w:w="1220" w:type="dxa"/>
          </w:tcPr>
          <w:p w:rsidR="005E0D8E" w:rsidRDefault="00926237" w:rsidP="00BB33BA">
            <w:pPr>
              <w:pStyle w:val="TableParagraph"/>
              <w:spacing w:before="109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09"/>
              <w:ind w:left="1646"/>
              <w:rPr>
                <w:sz w:val="24"/>
              </w:rPr>
            </w:pPr>
            <w:r>
              <w:rPr>
                <w:sz w:val="24"/>
              </w:rPr>
              <w:t xml:space="preserve">Apresentação de trabalho </w:t>
            </w:r>
            <w:r>
              <w:rPr>
                <w:spacing w:val="-4"/>
                <w:sz w:val="24"/>
              </w:rPr>
              <w:t>oral</w:t>
            </w:r>
          </w:p>
        </w:tc>
        <w:tc>
          <w:tcPr>
            <w:tcW w:w="2580" w:type="dxa"/>
          </w:tcPr>
          <w:p w:rsidR="005E0D8E" w:rsidRDefault="00926237" w:rsidP="0083282E">
            <w:pPr>
              <w:pStyle w:val="TableParagraph"/>
              <w:spacing w:before="109"/>
              <w:ind w:left="412"/>
              <w:rPr>
                <w:sz w:val="24"/>
              </w:rPr>
            </w:pPr>
            <w:r>
              <w:rPr>
                <w:sz w:val="24"/>
              </w:rPr>
              <w:t xml:space="preserve">0,3 por </w:t>
            </w:r>
            <w:r>
              <w:rPr>
                <w:spacing w:val="-2"/>
                <w:sz w:val="24"/>
              </w:rPr>
              <w:t>evento</w:t>
            </w:r>
          </w:p>
        </w:tc>
      </w:tr>
      <w:tr w:rsidR="005E0D8E">
        <w:trPr>
          <w:trHeight w:val="519"/>
        </w:trPr>
        <w:tc>
          <w:tcPr>
            <w:tcW w:w="1220" w:type="dxa"/>
          </w:tcPr>
          <w:p w:rsidR="005E0D8E" w:rsidRDefault="00926237" w:rsidP="00BB33BA">
            <w:pPr>
              <w:pStyle w:val="TableParagraph"/>
              <w:spacing w:before="112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12"/>
              <w:ind w:left="1533"/>
              <w:rPr>
                <w:sz w:val="24"/>
              </w:rPr>
            </w:pPr>
            <w:r>
              <w:rPr>
                <w:sz w:val="24"/>
              </w:rPr>
              <w:t xml:space="preserve">Apresentação de trabalho </w:t>
            </w:r>
            <w:r>
              <w:rPr>
                <w:spacing w:val="-2"/>
                <w:sz w:val="24"/>
              </w:rPr>
              <w:t>Poster</w:t>
            </w:r>
          </w:p>
        </w:tc>
        <w:tc>
          <w:tcPr>
            <w:tcW w:w="2580" w:type="dxa"/>
          </w:tcPr>
          <w:p w:rsidR="005E0D8E" w:rsidRDefault="00926237" w:rsidP="0083282E">
            <w:pPr>
              <w:pStyle w:val="TableParagraph"/>
              <w:spacing w:before="112"/>
              <w:ind w:left="412"/>
              <w:rPr>
                <w:sz w:val="24"/>
              </w:rPr>
            </w:pPr>
            <w:r>
              <w:rPr>
                <w:sz w:val="24"/>
              </w:rPr>
              <w:t xml:space="preserve">0,2 por </w:t>
            </w:r>
            <w:r>
              <w:rPr>
                <w:spacing w:val="-2"/>
                <w:sz w:val="24"/>
              </w:rPr>
              <w:t>evento</w:t>
            </w:r>
          </w:p>
        </w:tc>
      </w:tr>
      <w:tr w:rsidR="005E0D8E">
        <w:trPr>
          <w:trHeight w:val="760"/>
        </w:trPr>
        <w:tc>
          <w:tcPr>
            <w:tcW w:w="1220" w:type="dxa"/>
          </w:tcPr>
          <w:p w:rsidR="005E0D8E" w:rsidRDefault="00926237" w:rsidP="0083282E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540" w:type="dxa"/>
          </w:tcPr>
          <w:p w:rsidR="005E0D8E" w:rsidRDefault="005E0D8E">
            <w:pPr>
              <w:pStyle w:val="TableParagraph"/>
              <w:spacing w:before="78"/>
              <w:rPr>
                <w:sz w:val="24"/>
              </w:rPr>
            </w:pPr>
          </w:p>
          <w:p w:rsidR="005E0D8E" w:rsidRDefault="00926237">
            <w:pPr>
              <w:pStyle w:val="TableParagraph"/>
              <w:ind w:left="1758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eventos</w:t>
            </w:r>
          </w:p>
        </w:tc>
        <w:tc>
          <w:tcPr>
            <w:tcW w:w="2580" w:type="dxa"/>
          </w:tcPr>
          <w:p w:rsidR="005E0D8E" w:rsidRDefault="005E0D8E" w:rsidP="0083282E">
            <w:pPr>
              <w:pStyle w:val="TableParagraph"/>
              <w:spacing w:before="78"/>
              <w:rPr>
                <w:sz w:val="24"/>
              </w:rPr>
            </w:pPr>
          </w:p>
          <w:p w:rsidR="005E0D8E" w:rsidRDefault="00926237" w:rsidP="0083282E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 xml:space="preserve">1,0 por </w:t>
            </w:r>
            <w:r>
              <w:rPr>
                <w:spacing w:val="-2"/>
                <w:sz w:val="24"/>
              </w:rPr>
              <w:t>evento</w:t>
            </w:r>
          </w:p>
        </w:tc>
      </w:tr>
      <w:tr w:rsidR="005E0D8E">
        <w:trPr>
          <w:trHeight w:val="760"/>
        </w:trPr>
        <w:tc>
          <w:tcPr>
            <w:tcW w:w="1220" w:type="dxa"/>
          </w:tcPr>
          <w:p w:rsidR="005E0D8E" w:rsidRDefault="00926237" w:rsidP="0083282E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40" w:type="dxa"/>
          </w:tcPr>
          <w:p w:rsidR="005E0D8E" w:rsidRDefault="005E0D8E">
            <w:pPr>
              <w:pStyle w:val="TableParagraph"/>
              <w:spacing w:before="80"/>
              <w:rPr>
                <w:sz w:val="24"/>
              </w:rPr>
            </w:pPr>
          </w:p>
          <w:p w:rsidR="005E0D8E" w:rsidRDefault="00926237">
            <w:pPr>
              <w:pStyle w:val="TableParagraph"/>
              <w:ind w:left="1246"/>
              <w:rPr>
                <w:sz w:val="24"/>
              </w:rPr>
            </w:pPr>
            <w:r>
              <w:rPr>
                <w:sz w:val="24"/>
              </w:rPr>
              <w:t xml:space="preserve">Produção científica e </w:t>
            </w:r>
            <w:r>
              <w:rPr>
                <w:spacing w:val="-2"/>
                <w:sz w:val="24"/>
              </w:rPr>
              <w:t>bibliográfica</w:t>
            </w:r>
          </w:p>
        </w:tc>
        <w:tc>
          <w:tcPr>
            <w:tcW w:w="2580" w:type="dxa"/>
          </w:tcPr>
          <w:p w:rsidR="005E0D8E" w:rsidRDefault="005E0D8E" w:rsidP="0083282E">
            <w:pPr>
              <w:pStyle w:val="TableParagraph"/>
              <w:rPr>
                <w:sz w:val="24"/>
              </w:rPr>
            </w:pPr>
          </w:p>
        </w:tc>
      </w:tr>
      <w:tr w:rsidR="005E0D8E">
        <w:trPr>
          <w:trHeight w:val="540"/>
        </w:trPr>
        <w:tc>
          <w:tcPr>
            <w:tcW w:w="1220" w:type="dxa"/>
          </w:tcPr>
          <w:p w:rsidR="005E0D8E" w:rsidRDefault="00926237" w:rsidP="00BB33BA">
            <w:pPr>
              <w:pStyle w:val="TableParagraph"/>
              <w:spacing w:before="119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19"/>
              <w:ind w:left="482"/>
              <w:rPr>
                <w:sz w:val="24"/>
              </w:rPr>
            </w:pPr>
            <w:r>
              <w:rPr>
                <w:sz w:val="24"/>
              </w:rPr>
              <w:t xml:space="preserve">Artigos completos publicados em periódicos Qualis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580" w:type="dxa"/>
          </w:tcPr>
          <w:p w:rsidR="005E0D8E" w:rsidRDefault="00926237" w:rsidP="0083282E">
            <w:pPr>
              <w:pStyle w:val="TableParagraph"/>
              <w:spacing w:before="119"/>
              <w:ind w:left="452"/>
              <w:rPr>
                <w:sz w:val="24"/>
              </w:rPr>
            </w:pPr>
            <w:r>
              <w:rPr>
                <w:sz w:val="24"/>
              </w:rPr>
              <w:t xml:space="preserve">3,0 por </w:t>
            </w:r>
            <w:r>
              <w:rPr>
                <w:spacing w:val="-2"/>
                <w:sz w:val="24"/>
              </w:rPr>
              <w:t>artigo</w:t>
            </w:r>
          </w:p>
        </w:tc>
      </w:tr>
      <w:tr w:rsidR="005E0D8E">
        <w:trPr>
          <w:trHeight w:val="520"/>
        </w:trPr>
        <w:tc>
          <w:tcPr>
            <w:tcW w:w="1220" w:type="dxa"/>
          </w:tcPr>
          <w:p w:rsidR="005E0D8E" w:rsidRDefault="00926237" w:rsidP="00BB33BA">
            <w:pPr>
              <w:pStyle w:val="TableParagraph"/>
              <w:spacing w:before="101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01"/>
              <w:ind w:left="489"/>
              <w:rPr>
                <w:sz w:val="24"/>
              </w:rPr>
            </w:pPr>
            <w:r>
              <w:rPr>
                <w:sz w:val="24"/>
              </w:rPr>
              <w:t xml:space="preserve">Artigos completos publicados em periódicos Qualis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580" w:type="dxa"/>
          </w:tcPr>
          <w:p w:rsidR="005E0D8E" w:rsidRDefault="00926237" w:rsidP="0083282E">
            <w:pPr>
              <w:pStyle w:val="TableParagraph"/>
              <w:spacing w:before="101"/>
              <w:ind w:left="452"/>
              <w:rPr>
                <w:sz w:val="24"/>
              </w:rPr>
            </w:pPr>
            <w:r>
              <w:rPr>
                <w:sz w:val="24"/>
              </w:rPr>
              <w:t xml:space="preserve">2,0 por </w:t>
            </w:r>
            <w:r>
              <w:rPr>
                <w:spacing w:val="-2"/>
                <w:sz w:val="24"/>
              </w:rPr>
              <w:t>artigo</w:t>
            </w:r>
          </w:p>
        </w:tc>
      </w:tr>
      <w:tr w:rsidR="005E0D8E">
        <w:trPr>
          <w:trHeight w:val="739"/>
        </w:trPr>
        <w:tc>
          <w:tcPr>
            <w:tcW w:w="1220" w:type="dxa"/>
          </w:tcPr>
          <w:p w:rsidR="005E0D8E" w:rsidRDefault="00926237" w:rsidP="00BB33BA">
            <w:pPr>
              <w:pStyle w:val="TableParagraph"/>
              <w:spacing w:before="103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03"/>
              <w:ind w:left="376"/>
              <w:rPr>
                <w:sz w:val="24"/>
              </w:rPr>
            </w:pPr>
            <w:r>
              <w:rPr>
                <w:sz w:val="24"/>
              </w:rPr>
              <w:t xml:space="preserve">Artigos completos publicados em periódicos sem </w:t>
            </w:r>
            <w:r>
              <w:rPr>
                <w:spacing w:val="-2"/>
                <w:sz w:val="24"/>
              </w:rPr>
              <w:t>Qualis</w:t>
            </w:r>
          </w:p>
        </w:tc>
        <w:tc>
          <w:tcPr>
            <w:tcW w:w="2580" w:type="dxa"/>
          </w:tcPr>
          <w:p w:rsidR="005E0D8E" w:rsidRDefault="00926237" w:rsidP="0083282E">
            <w:pPr>
              <w:pStyle w:val="TableParagraph"/>
              <w:spacing w:before="103"/>
              <w:ind w:left="452"/>
              <w:rPr>
                <w:sz w:val="24"/>
              </w:rPr>
            </w:pPr>
            <w:r>
              <w:rPr>
                <w:sz w:val="24"/>
              </w:rPr>
              <w:t xml:space="preserve">1,0 por </w:t>
            </w:r>
            <w:r>
              <w:rPr>
                <w:spacing w:val="-2"/>
                <w:sz w:val="24"/>
              </w:rPr>
              <w:t>artigo</w:t>
            </w:r>
          </w:p>
        </w:tc>
      </w:tr>
      <w:tr w:rsidR="005E0D8E">
        <w:trPr>
          <w:trHeight w:val="520"/>
        </w:trPr>
        <w:tc>
          <w:tcPr>
            <w:tcW w:w="1220" w:type="dxa"/>
          </w:tcPr>
          <w:p w:rsidR="005E0D8E" w:rsidRDefault="00926237" w:rsidP="00BB33BA">
            <w:pPr>
              <w:pStyle w:val="TableParagraph"/>
              <w:spacing w:before="108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08"/>
              <w:ind w:left="1" w:right="3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Capítulos de </w:t>
            </w:r>
            <w:r>
              <w:rPr>
                <w:spacing w:val="-2"/>
                <w:sz w:val="24"/>
              </w:rPr>
              <w:t>livros</w:t>
            </w:r>
          </w:p>
        </w:tc>
        <w:tc>
          <w:tcPr>
            <w:tcW w:w="2580" w:type="dxa"/>
          </w:tcPr>
          <w:p w:rsidR="005E0D8E" w:rsidRDefault="00926237" w:rsidP="0083282E">
            <w:pPr>
              <w:pStyle w:val="TableParagraph"/>
              <w:spacing w:before="108"/>
              <w:ind w:left="505"/>
              <w:rPr>
                <w:sz w:val="24"/>
              </w:rPr>
            </w:pPr>
            <w:r>
              <w:rPr>
                <w:sz w:val="24"/>
              </w:rPr>
              <w:t xml:space="preserve">1,0 por </w:t>
            </w:r>
            <w:r>
              <w:rPr>
                <w:spacing w:val="-2"/>
                <w:sz w:val="24"/>
              </w:rPr>
              <w:t>livro</w:t>
            </w:r>
          </w:p>
        </w:tc>
      </w:tr>
      <w:tr w:rsidR="005E0D8E">
        <w:trPr>
          <w:trHeight w:val="739"/>
        </w:trPr>
        <w:tc>
          <w:tcPr>
            <w:tcW w:w="1220" w:type="dxa"/>
          </w:tcPr>
          <w:p w:rsidR="005E0D8E" w:rsidRDefault="00926237" w:rsidP="00BB33BA">
            <w:pPr>
              <w:pStyle w:val="TableParagraph"/>
              <w:spacing w:before="111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11"/>
              <w:ind w:left="16"/>
              <w:rPr>
                <w:sz w:val="24"/>
              </w:rPr>
            </w:pPr>
            <w:r>
              <w:rPr>
                <w:sz w:val="24"/>
              </w:rPr>
              <w:t xml:space="preserve">Publicação de trabalho completo publicado em anais de </w:t>
            </w:r>
            <w:r>
              <w:rPr>
                <w:spacing w:val="-2"/>
                <w:sz w:val="24"/>
              </w:rPr>
              <w:t>eventos</w:t>
            </w:r>
          </w:p>
        </w:tc>
        <w:tc>
          <w:tcPr>
            <w:tcW w:w="2580" w:type="dxa"/>
          </w:tcPr>
          <w:p w:rsidR="005E0D8E" w:rsidRDefault="00926237">
            <w:pPr>
              <w:pStyle w:val="TableParagraph"/>
              <w:spacing w:before="111"/>
              <w:ind w:left="339"/>
              <w:rPr>
                <w:sz w:val="24"/>
              </w:rPr>
            </w:pPr>
            <w:r>
              <w:rPr>
                <w:sz w:val="24"/>
              </w:rPr>
              <w:t xml:space="preserve">1,5 por </w:t>
            </w:r>
            <w:r>
              <w:rPr>
                <w:spacing w:val="-2"/>
                <w:sz w:val="24"/>
              </w:rPr>
              <w:t>trabalho</w:t>
            </w:r>
          </w:p>
        </w:tc>
      </w:tr>
      <w:tr w:rsidR="005E0D8E">
        <w:trPr>
          <w:trHeight w:val="520"/>
        </w:trPr>
        <w:tc>
          <w:tcPr>
            <w:tcW w:w="1220" w:type="dxa"/>
          </w:tcPr>
          <w:p w:rsidR="005E0D8E" w:rsidRDefault="00926237" w:rsidP="00BB33BA">
            <w:pPr>
              <w:pStyle w:val="TableParagraph"/>
              <w:spacing w:before="116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16"/>
              <w:ind w:left="506"/>
              <w:rPr>
                <w:sz w:val="24"/>
              </w:rPr>
            </w:pPr>
            <w:r>
              <w:rPr>
                <w:sz w:val="24"/>
              </w:rPr>
              <w:t xml:space="preserve">Publicação de resumo expandido em anais de </w:t>
            </w:r>
            <w:r>
              <w:rPr>
                <w:spacing w:val="-2"/>
                <w:sz w:val="24"/>
              </w:rPr>
              <w:t>eventos</w:t>
            </w:r>
          </w:p>
        </w:tc>
        <w:tc>
          <w:tcPr>
            <w:tcW w:w="2580" w:type="dxa"/>
          </w:tcPr>
          <w:p w:rsidR="005E0D8E" w:rsidRDefault="00926237">
            <w:pPr>
              <w:pStyle w:val="TableParagraph"/>
              <w:spacing w:before="116"/>
              <w:ind w:left="339"/>
              <w:rPr>
                <w:sz w:val="24"/>
              </w:rPr>
            </w:pPr>
            <w:r>
              <w:rPr>
                <w:sz w:val="24"/>
              </w:rPr>
              <w:t xml:space="preserve">1,0 por </w:t>
            </w:r>
            <w:r>
              <w:rPr>
                <w:spacing w:val="-2"/>
                <w:sz w:val="24"/>
              </w:rPr>
              <w:t>trabalho</w:t>
            </w:r>
          </w:p>
        </w:tc>
      </w:tr>
      <w:tr w:rsidR="005E0D8E">
        <w:trPr>
          <w:trHeight w:val="1000"/>
        </w:trPr>
        <w:tc>
          <w:tcPr>
            <w:tcW w:w="1220" w:type="dxa"/>
          </w:tcPr>
          <w:p w:rsidR="005E0D8E" w:rsidRDefault="00926237" w:rsidP="00BB33BA">
            <w:pPr>
              <w:pStyle w:val="TableParagraph"/>
              <w:spacing w:before="118"/>
              <w:ind w:right="384"/>
              <w:rPr>
                <w:sz w:val="24"/>
              </w:rPr>
            </w:pPr>
            <w:r>
              <w:rPr>
                <w:spacing w:val="-4"/>
                <w:sz w:val="24"/>
              </w:rPr>
              <w:t>4.7.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18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Publicação de resumo em anais de </w:t>
            </w:r>
            <w:r>
              <w:rPr>
                <w:spacing w:val="-2"/>
                <w:sz w:val="24"/>
              </w:rPr>
              <w:t>eventos</w:t>
            </w:r>
          </w:p>
        </w:tc>
        <w:tc>
          <w:tcPr>
            <w:tcW w:w="2580" w:type="dxa"/>
          </w:tcPr>
          <w:p w:rsidR="005E0D8E" w:rsidRDefault="005E0D8E">
            <w:pPr>
              <w:pStyle w:val="TableParagraph"/>
              <w:spacing w:before="82"/>
              <w:rPr>
                <w:sz w:val="24"/>
              </w:rPr>
            </w:pPr>
          </w:p>
          <w:p w:rsidR="005E0D8E" w:rsidRDefault="00926237"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 xml:space="preserve">0,5 por </w:t>
            </w:r>
            <w:r>
              <w:rPr>
                <w:spacing w:val="-2"/>
                <w:sz w:val="24"/>
              </w:rPr>
              <w:t>trabalho</w:t>
            </w:r>
          </w:p>
        </w:tc>
      </w:tr>
      <w:tr w:rsidR="005E0D8E">
        <w:trPr>
          <w:trHeight w:val="760"/>
        </w:trPr>
        <w:tc>
          <w:tcPr>
            <w:tcW w:w="1220" w:type="dxa"/>
          </w:tcPr>
          <w:p w:rsidR="005E0D8E" w:rsidRDefault="00926237" w:rsidP="0083282E">
            <w:pPr>
              <w:pStyle w:val="TableParagraph"/>
              <w:spacing w:before="10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540" w:type="dxa"/>
          </w:tcPr>
          <w:p w:rsidR="005E0D8E" w:rsidRDefault="00926237">
            <w:pPr>
              <w:pStyle w:val="TableParagraph"/>
              <w:spacing w:before="103"/>
              <w:ind w:left="557"/>
              <w:rPr>
                <w:sz w:val="24"/>
              </w:rPr>
            </w:pPr>
            <w:r>
              <w:rPr>
                <w:sz w:val="24"/>
              </w:rPr>
              <w:t xml:space="preserve">Atuação profissional na área de medicina </w:t>
            </w:r>
            <w:r>
              <w:rPr>
                <w:spacing w:val="-2"/>
                <w:sz w:val="24"/>
              </w:rPr>
              <w:t>veterinária</w:t>
            </w:r>
          </w:p>
        </w:tc>
        <w:tc>
          <w:tcPr>
            <w:tcW w:w="2580" w:type="dxa"/>
          </w:tcPr>
          <w:p w:rsidR="005E0D8E" w:rsidRDefault="005E0D8E">
            <w:pPr>
              <w:pStyle w:val="TableParagraph"/>
              <w:spacing w:before="67"/>
              <w:rPr>
                <w:sz w:val="24"/>
              </w:rPr>
            </w:pPr>
          </w:p>
          <w:p w:rsidR="005E0D8E" w:rsidRDefault="009262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por ano </w:t>
            </w:r>
            <w:r>
              <w:rPr>
                <w:spacing w:val="-2"/>
                <w:sz w:val="24"/>
              </w:rPr>
              <w:t>comprovado</w:t>
            </w:r>
          </w:p>
        </w:tc>
      </w:tr>
    </w:tbl>
    <w:p w:rsidR="005E0D8E" w:rsidRDefault="005E0D8E">
      <w:pPr>
        <w:pStyle w:val="Corpodetexto"/>
        <w:spacing w:before="163"/>
      </w:pPr>
    </w:p>
    <w:p w:rsidR="005E0D8E" w:rsidRDefault="00926237">
      <w:pPr>
        <w:pStyle w:val="PargrafodaLista"/>
        <w:numPr>
          <w:ilvl w:val="2"/>
          <w:numId w:val="1"/>
        </w:numPr>
        <w:tabs>
          <w:tab w:val="left" w:pos="1194"/>
        </w:tabs>
        <w:spacing w:before="1" w:line="360" w:lineRule="auto"/>
        <w:ind w:right="417" w:firstLine="720"/>
        <w:jc w:val="both"/>
        <w:rPr>
          <w:sz w:val="24"/>
        </w:rPr>
      </w:pPr>
      <w:r>
        <w:rPr>
          <w:sz w:val="24"/>
        </w:rPr>
        <w:t>– Será considerado habilitado o aluno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obtiver</w:t>
      </w:r>
      <w:r>
        <w:rPr>
          <w:spacing w:val="-2"/>
          <w:sz w:val="24"/>
        </w:rPr>
        <w:t xml:space="preserve"> </w:t>
      </w:r>
      <w:r>
        <w:rPr>
          <w:sz w:val="24"/>
        </w:rPr>
        <w:t>média</w:t>
      </w:r>
      <w:r>
        <w:rPr>
          <w:spacing w:val="-2"/>
          <w:sz w:val="24"/>
        </w:rPr>
        <w:t xml:space="preserve"> </w:t>
      </w:r>
      <w:r>
        <w:rPr>
          <w:sz w:val="24"/>
        </w:rPr>
        <w:t>aritmética</w:t>
      </w:r>
      <w:r>
        <w:rPr>
          <w:spacing w:val="-2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igual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7,50 (sete vírgula cinco) e que não tenha obtido nota inferior a 7,50 (sete vírgula cinco) em nenhuma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etapas do processo seletivo.</w:t>
      </w:r>
    </w:p>
    <w:p w:rsidR="005E0D8E" w:rsidRDefault="00926237">
      <w:pPr>
        <w:pStyle w:val="PargrafodaLista"/>
        <w:numPr>
          <w:ilvl w:val="2"/>
          <w:numId w:val="1"/>
        </w:numPr>
        <w:tabs>
          <w:tab w:val="left" w:pos="1274"/>
        </w:tabs>
        <w:spacing w:line="360" w:lineRule="auto"/>
        <w:ind w:right="414" w:firstLine="720"/>
        <w:jc w:val="both"/>
        <w:rPr>
          <w:sz w:val="24"/>
        </w:rPr>
      </w:pPr>
      <w:r>
        <w:rPr>
          <w:sz w:val="24"/>
        </w:rPr>
        <w:t>– em caso de ocorrência de médias iguais, serão adotados, sucessivamente, 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 de desempate:</w:t>
      </w:r>
    </w:p>
    <w:p w:rsidR="005E0D8E" w:rsidRDefault="00926237">
      <w:pPr>
        <w:pStyle w:val="PargrafodaLista"/>
        <w:numPr>
          <w:ilvl w:val="3"/>
          <w:numId w:val="1"/>
        </w:numPr>
        <w:tabs>
          <w:tab w:val="left" w:pos="1206"/>
        </w:tabs>
        <w:ind w:hanging="246"/>
        <w:jc w:val="both"/>
        <w:rPr>
          <w:sz w:val="24"/>
        </w:rPr>
      </w:pPr>
      <w:r>
        <w:rPr>
          <w:sz w:val="24"/>
        </w:rPr>
        <w:t xml:space="preserve">avaliação do </w:t>
      </w:r>
      <w:r>
        <w:rPr>
          <w:spacing w:val="-2"/>
          <w:sz w:val="24"/>
        </w:rPr>
        <w:t>currículo;</w:t>
      </w:r>
    </w:p>
    <w:p w:rsidR="005E0D8E" w:rsidRDefault="00926237">
      <w:pPr>
        <w:pStyle w:val="PargrafodaLista"/>
        <w:numPr>
          <w:ilvl w:val="3"/>
          <w:numId w:val="1"/>
        </w:numPr>
        <w:tabs>
          <w:tab w:val="left" w:pos="1219"/>
        </w:tabs>
        <w:spacing w:before="138"/>
        <w:ind w:left="1219" w:hanging="259"/>
        <w:jc w:val="both"/>
        <w:rPr>
          <w:sz w:val="24"/>
        </w:rPr>
      </w:pPr>
      <w:r>
        <w:rPr>
          <w:spacing w:val="-2"/>
          <w:sz w:val="24"/>
        </w:rPr>
        <w:t>entrevista</w:t>
      </w:r>
    </w:p>
    <w:p w:rsidR="005E0D8E" w:rsidRDefault="005E0D8E">
      <w:pPr>
        <w:jc w:val="both"/>
        <w:rPr>
          <w:sz w:val="24"/>
        </w:rPr>
        <w:sectPr w:rsidR="005E0D8E">
          <w:pgSz w:w="11920" w:h="16840"/>
          <w:pgMar w:top="700" w:right="320" w:bottom="280" w:left="480" w:header="720" w:footer="720" w:gutter="0"/>
          <w:cols w:space="720"/>
        </w:sectPr>
      </w:pPr>
    </w:p>
    <w:p w:rsidR="005E0D8E" w:rsidRDefault="00926237">
      <w:pPr>
        <w:pStyle w:val="PargrafodaLista"/>
        <w:numPr>
          <w:ilvl w:val="0"/>
          <w:numId w:val="1"/>
        </w:numPr>
        <w:tabs>
          <w:tab w:val="left" w:pos="480"/>
        </w:tabs>
        <w:spacing w:before="74"/>
        <w:jc w:val="both"/>
        <w:rPr>
          <w:b/>
          <w:sz w:val="24"/>
        </w:rPr>
      </w:pPr>
      <w:r>
        <w:rPr>
          <w:b/>
          <w:sz w:val="24"/>
        </w:rPr>
        <w:lastRenderedPageBreak/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ENTREVISTA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HORÁRIO</w:t>
      </w:r>
    </w:p>
    <w:p w:rsidR="005E0D8E" w:rsidRDefault="005E0D8E">
      <w:pPr>
        <w:pStyle w:val="Corpodetexto"/>
        <w:spacing w:before="275"/>
        <w:rPr>
          <w:b/>
        </w:rPr>
      </w:pPr>
    </w:p>
    <w:p w:rsidR="005E0D8E" w:rsidRDefault="00926237">
      <w:pPr>
        <w:pStyle w:val="PargrafodaLista"/>
        <w:numPr>
          <w:ilvl w:val="1"/>
          <w:numId w:val="1"/>
        </w:numPr>
        <w:tabs>
          <w:tab w:val="left" w:pos="645"/>
        </w:tabs>
        <w:spacing w:before="1" w:line="360" w:lineRule="auto"/>
        <w:ind w:left="240" w:right="419" w:firstLine="0"/>
        <w:jc w:val="both"/>
        <w:rPr>
          <w:sz w:val="24"/>
        </w:rPr>
      </w:pPr>
      <w:r>
        <w:rPr>
          <w:sz w:val="24"/>
        </w:rPr>
        <w:t>A entrevista será realizada</w:t>
      </w:r>
      <w:r>
        <w:rPr>
          <w:spacing w:val="40"/>
          <w:sz w:val="24"/>
        </w:rPr>
        <w:t xml:space="preserve"> </w:t>
      </w:r>
      <w:r>
        <w:rPr>
          <w:sz w:val="24"/>
        </w:rPr>
        <w:t>no Hospital Veterinário São Francisco do</w:t>
      </w:r>
      <w:r>
        <w:rPr>
          <w:spacing w:val="40"/>
          <w:sz w:val="24"/>
        </w:rPr>
        <w:t xml:space="preserve"> </w:t>
      </w:r>
      <w:r>
        <w:rPr>
          <w:sz w:val="24"/>
        </w:rPr>
        <w:t>UNIDEAU/GV, localizado no Campus III, que fica na Linha</w:t>
      </w:r>
      <w:r>
        <w:rPr>
          <w:spacing w:val="-5"/>
          <w:sz w:val="24"/>
        </w:rPr>
        <w:t xml:space="preserve"> </w:t>
      </w:r>
      <w:r>
        <w:rPr>
          <w:sz w:val="24"/>
        </w:rPr>
        <w:t>Gramado,</w:t>
      </w:r>
      <w:r>
        <w:rPr>
          <w:spacing w:val="-5"/>
          <w:sz w:val="24"/>
        </w:rPr>
        <w:t xml:space="preserve"> </w:t>
      </w:r>
      <w:r>
        <w:rPr>
          <w:sz w:val="24"/>
        </w:rPr>
        <w:t>Getúlio</w:t>
      </w:r>
      <w:r>
        <w:rPr>
          <w:spacing w:val="-5"/>
          <w:sz w:val="24"/>
        </w:rPr>
        <w:t xml:space="preserve"> </w:t>
      </w:r>
      <w:r>
        <w:rPr>
          <w:sz w:val="24"/>
        </w:rPr>
        <w:t>Vargas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RS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CEP:</w:t>
      </w:r>
      <w:r>
        <w:rPr>
          <w:spacing w:val="-5"/>
          <w:sz w:val="24"/>
        </w:rPr>
        <w:t xml:space="preserve"> </w:t>
      </w:r>
      <w:r>
        <w:rPr>
          <w:sz w:val="24"/>
        </w:rPr>
        <w:t>99.900-000,</w:t>
      </w:r>
      <w:r>
        <w:rPr>
          <w:spacing w:val="-5"/>
          <w:sz w:val="24"/>
        </w:rPr>
        <w:t xml:space="preserve"> </w:t>
      </w:r>
      <w:r>
        <w:rPr>
          <w:sz w:val="24"/>
        </w:rPr>
        <w:t>Telefone:</w:t>
      </w:r>
      <w:r>
        <w:rPr>
          <w:spacing w:val="-5"/>
          <w:sz w:val="24"/>
        </w:rPr>
        <w:t xml:space="preserve"> </w:t>
      </w:r>
      <w:r>
        <w:rPr>
          <w:sz w:val="24"/>
        </w:rPr>
        <w:t>(54)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3341-6648, </w:t>
      </w:r>
      <w:r w:rsidR="006476F6">
        <w:rPr>
          <w:sz w:val="24"/>
        </w:rPr>
        <w:t>com início às 14 horas do dia 19</w:t>
      </w:r>
      <w:r>
        <w:rPr>
          <w:sz w:val="24"/>
        </w:rPr>
        <w:t xml:space="preserve"> de </w:t>
      </w:r>
      <w:r w:rsidR="006476F6">
        <w:rPr>
          <w:sz w:val="24"/>
        </w:rPr>
        <w:t>novembro</w:t>
      </w:r>
      <w:r>
        <w:rPr>
          <w:sz w:val="24"/>
        </w:rPr>
        <w:t xml:space="preserve"> de 2024.</w:t>
      </w:r>
    </w:p>
    <w:p w:rsidR="005E0D8E" w:rsidRDefault="005E0D8E">
      <w:pPr>
        <w:spacing w:line="360" w:lineRule="auto"/>
        <w:jc w:val="both"/>
        <w:rPr>
          <w:sz w:val="24"/>
        </w:rPr>
        <w:sectPr w:rsidR="005E0D8E">
          <w:pgSz w:w="11920" w:h="16840"/>
          <w:pgMar w:top="1060" w:right="320" w:bottom="280" w:left="480" w:header="720" w:footer="720" w:gutter="0"/>
          <w:cols w:space="720"/>
        </w:sectPr>
      </w:pPr>
    </w:p>
    <w:p w:rsidR="005E0D8E" w:rsidRDefault="00926237">
      <w:pPr>
        <w:spacing w:before="60"/>
        <w:ind w:left="210" w:right="382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ANEXO </w:t>
      </w:r>
      <w:r>
        <w:rPr>
          <w:b/>
          <w:spacing w:val="-10"/>
          <w:sz w:val="24"/>
        </w:rPr>
        <w:t>I</w:t>
      </w:r>
    </w:p>
    <w:p w:rsidR="005E0D8E" w:rsidRDefault="005E0D8E">
      <w:pPr>
        <w:pStyle w:val="Corpodetexto"/>
        <w:rPr>
          <w:b/>
        </w:rPr>
      </w:pPr>
    </w:p>
    <w:p w:rsidR="005E0D8E" w:rsidRDefault="00926237">
      <w:pPr>
        <w:spacing w:before="276" w:line="360" w:lineRule="auto"/>
        <w:ind w:left="209" w:right="382"/>
        <w:jc w:val="center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processo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Residência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Medicina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Veterinária-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UNIDEAU no Hospital São Francisco</w:t>
      </w:r>
    </w:p>
    <w:p w:rsidR="005E0D8E" w:rsidRDefault="005E0D8E">
      <w:pPr>
        <w:pStyle w:val="Corpodetexto"/>
        <w:spacing w:before="174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0"/>
        <w:gridCol w:w="2940"/>
      </w:tblGrid>
      <w:tr w:rsidR="005E0D8E">
        <w:trPr>
          <w:trHeight w:val="400"/>
        </w:trPr>
        <w:tc>
          <w:tcPr>
            <w:tcW w:w="6920" w:type="dxa"/>
          </w:tcPr>
          <w:p w:rsidR="005E0D8E" w:rsidRDefault="00926237">
            <w:pPr>
              <w:pStyle w:val="TableParagraph"/>
              <w:spacing w:before="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Publicação do </w:t>
            </w:r>
            <w:r>
              <w:rPr>
                <w:spacing w:val="-2"/>
                <w:sz w:val="24"/>
              </w:rPr>
              <w:t>edital</w:t>
            </w:r>
          </w:p>
        </w:tc>
        <w:tc>
          <w:tcPr>
            <w:tcW w:w="2940" w:type="dxa"/>
          </w:tcPr>
          <w:p w:rsidR="005E0D8E" w:rsidRPr="0083282E" w:rsidRDefault="006476F6" w:rsidP="006476F6">
            <w:pPr>
              <w:pStyle w:val="TableParagraph"/>
              <w:spacing w:before="5"/>
              <w:ind w:right="84"/>
              <w:jc w:val="right"/>
              <w:rPr>
                <w:sz w:val="24"/>
              </w:rPr>
            </w:pPr>
            <w:r w:rsidRPr="0083282E">
              <w:rPr>
                <w:spacing w:val="-2"/>
                <w:sz w:val="24"/>
              </w:rPr>
              <w:t>31</w:t>
            </w:r>
            <w:r w:rsidR="00926237" w:rsidRPr="0083282E">
              <w:rPr>
                <w:spacing w:val="-2"/>
                <w:sz w:val="24"/>
              </w:rPr>
              <w:t>/</w:t>
            </w:r>
            <w:r w:rsidRPr="0083282E">
              <w:rPr>
                <w:spacing w:val="-2"/>
                <w:sz w:val="24"/>
              </w:rPr>
              <w:t>1</w:t>
            </w:r>
            <w:r w:rsidR="00926237" w:rsidRPr="0083282E">
              <w:rPr>
                <w:spacing w:val="-2"/>
                <w:sz w:val="24"/>
              </w:rPr>
              <w:t>0/2024</w:t>
            </w:r>
          </w:p>
        </w:tc>
      </w:tr>
      <w:tr w:rsidR="005E0D8E">
        <w:trPr>
          <w:trHeight w:val="419"/>
        </w:trPr>
        <w:tc>
          <w:tcPr>
            <w:tcW w:w="6920" w:type="dxa"/>
          </w:tcPr>
          <w:p w:rsidR="005E0D8E" w:rsidRDefault="00926237">
            <w:pPr>
              <w:pStyle w:val="TableParagraph"/>
              <w:spacing w:before="13"/>
              <w:ind w:right="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Inscrições</w:t>
            </w:r>
          </w:p>
        </w:tc>
        <w:tc>
          <w:tcPr>
            <w:tcW w:w="2940" w:type="dxa"/>
          </w:tcPr>
          <w:p w:rsidR="005E0D8E" w:rsidRPr="0083282E" w:rsidRDefault="006476F6" w:rsidP="006476F6">
            <w:pPr>
              <w:pStyle w:val="TableParagraph"/>
              <w:spacing w:before="13"/>
              <w:ind w:right="84"/>
              <w:jc w:val="right"/>
              <w:rPr>
                <w:sz w:val="24"/>
              </w:rPr>
            </w:pPr>
            <w:r w:rsidRPr="0083282E">
              <w:rPr>
                <w:sz w:val="24"/>
              </w:rPr>
              <w:t>31</w:t>
            </w:r>
            <w:r w:rsidR="00926237" w:rsidRPr="0083282E">
              <w:rPr>
                <w:sz w:val="24"/>
              </w:rPr>
              <w:t>/</w:t>
            </w:r>
            <w:r w:rsidRPr="0083282E">
              <w:rPr>
                <w:sz w:val="24"/>
              </w:rPr>
              <w:t>1</w:t>
            </w:r>
            <w:r w:rsidR="00926237" w:rsidRPr="0083282E">
              <w:rPr>
                <w:sz w:val="24"/>
              </w:rPr>
              <w:t xml:space="preserve">0/2024 à </w:t>
            </w:r>
            <w:r w:rsidRPr="0083282E">
              <w:rPr>
                <w:spacing w:val="-2"/>
                <w:sz w:val="24"/>
              </w:rPr>
              <w:t>14</w:t>
            </w:r>
            <w:r w:rsidR="00926237" w:rsidRPr="0083282E">
              <w:rPr>
                <w:spacing w:val="-2"/>
                <w:sz w:val="24"/>
              </w:rPr>
              <w:t>/</w:t>
            </w:r>
            <w:r w:rsidRPr="0083282E">
              <w:rPr>
                <w:spacing w:val="-2"/>
                <w:sz w:val="24"/>
              </w:rPr>
              <w:t>11</w:t>
            </w:r>
            <w:r w:rsidR="00926237" w:rsidRPr="0083282E">
              <w:rPr>
                <w:spacing w:val="-2"/>
                <w:sz w:val="24"/>
              </w:rPr>
              <w:t>/2024</w:t>
            </w:r>
          </w:p>
        </w:tc>
      </w:tr>
      <w:tr w:rsidR="005E0D8E">
        <w:trPr>
          <w:trHeight w:val="400"/>
        </w:trPr>
        <w:tc>
          <w:tcPr>
            <w:tcW w:w="6920" w:type="dxa"/>
          </w:tcPr>
          <w:p w:rsidR="005E0D8E" w:rsidRDefault="00926237">
            <w:pPr>
              <w:pStyle w:val="TableParagraph"/>
              <w:spacing w:before="2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Análise das </w:t>
            </w:r>
            <w:r>
              <w:rPr>
                <w:spacing w:val="-2"/>
                <w:sz w:val="24"/>
              </w:rPr>
              <w:t>inscrições</w:t>
            </w:r>
          </w:p>
        </w:tc>
        <w:tc>
          <w:tcPr>
            <w:tcW w:w="2940" w:type="dxa"/>
          </w:tcPr>
          <w:p w:rsidR="005E0D8E" w:rsidRPr="0083282E" w:rsidRDefault="006476F6">
            <w:pPr>
              <w:pStyle w:val="TableParagraph"/>
              <w:spacing w:before="2"/>
              <w:ind w:right="84"/>
              <w:jc w:val="right"/>
              <w:rPr>
                <w:sz w:val="24"/>
              </w:rPr>
            </w:pPr>
            <w:r w:rsidRPr="0083282E">
              <w:rPr>
                <w:spacing w:val="-2"/>
                <w:sz w:val="24"/>
              </w:rPr>
              <w:t>18/11</w:t>
            </w:r>
            <w:r w:rsidR="00926237" w:rsidRPr="0083282E">
              <w:rPr>
                <w:spacing w:val="-2"/>
                <w:sz w:val="24"/>
              </w:rPr>
              <w:t>/2024</w:t>
            </w:r>
          </w:p>
        </w:tc>
      </w:tr>
      <w:tr w:rsidR="005E0D8E">
        <w:trPr>
          <w:trHeight w:val="419"/>
        </w:trPr>
        <w:tc>
          <w:tcPr>
            <w:tcW w:w="6920" w:type="dxa"/>
          </w:tcPr>
          <w:p w:rsidR="005E0D8E" w:rsidRDefault="00926237">
            <w:pPr>
              <w:pStyle w:val="TableParagraph"/>
              <w:spacing w:before="1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Data da </w:t>
            </w:r>
            <w:r>
              <w:rPr>
                <w:spacing w:val="-2"/>
                <w:sz w:val="24"/>
              </w:rPr>
              <w:t>entrevista</w:t>
            </w:r>
          </w:p>
        </w:tc>
        <w:tc>
          <w:tcPr>
            <w:tcW w:w="2940" w:type="dxa"/>
          </w:tcPr>
          <w:p w:rsidR="005E0D8E" w:rsidRPr="0083282E" w:rsidRDefault="006476F6" w:rsidP="006476F6">
            <w:pPr>
              <w:pStyle w:val="TableParagraph"/>
              <w:spacing w:before="11"/>
              <w:ind w:right="84"/>
              <w:jc w:val="right"/>
              <w:rPr>
                <w:sz w:val="24"/>
              </w:rPr>
            </w:pPr>
            <w:r w:rsidRPr="0083282E">
              <w:rPr>
                <w:spacing w:val="-2"/>
                <w:sz w:val="24"/>
              </w:rPr>
              <w:t>19</w:t>
            </w:r>
            <w:r w:rsidR="00926237" w:rsidRPr="0083282E">
              <w:rPr>
                <w:spacing w:val="-2"/>
                <w:sz w:val="24"/>
              </w:rPr>
              <w:t>/</w:t>
            </w:r>
            <w:r w:rsidRPr="0083282E">
              <w:rPr>
                <w:spacing w:val="-2"/>
                <w:sz w:val="24"/>
              </w:rPr>
              <w:t>11</w:t>
            </w:r>
            <w:r w:rsidR="00926237" w:rsidRPr="0083282E">
              <w:rPr>
                <w:spacing w:val="-2"/>
                <w:sz w:val="24"/>
              </w:rPr>
              <w:t>/2024</w:t>
            </w:r>
          </w:p>
        </w:tc>
      </w:tr>
      <w:tr w:rsidR="005E0D8E">
        <w:trPr>
          <w:trHeight w:val="400"/>
        </w:trPr>
        <w:tc>
          <w:tcPr>
            <w:tcW w:w="6920" w:type="dxa"/>
          </w:tcPr>
          <w:p w:rsidR="005E0D8E" w:rsidRDefault="00926237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Resultado </w:t>
            </w:r>
            <w:r>
              <w:rPr>
                <w:spacing w:val="-2"/>
                <w:sz w:val="24"/>
              </w:rPr>
              <w:t>final</w:t>
            </w:r>
          </w:p>
        </w:tc>
        <w:tc>
          <w:tcPr>
            <w:tcW w:w="2940" w:type="dxa"/>
          </w:tcPr>
          <w:p w:rsidR="005E0D8E" w:rsidRPr="0083282E" w:rsidRDefault="006476F6">
            <w:pPr>
              <w:pStyle w:val="TableParagraph"/>
              <w:ind w:right="84"/>
              <w:jc w:val="right"/>
              <w:rPr>
                <w:sz w:val="24"/>
              </w:rPr>
            </w:pPr>
            <w:r w:rsidRPr="0083282E">
              <w:rPr>
                <w:spacing w:val="-2"/>
                <w:sz w:val="24"/>
              </w:rPr>
              <w:t>21/11</w:t>
            </w:r>
            <w:r w:rsidR="00926237" w:rsidRPr="0083282E">
              <w:rPr>
                <w:spacing w:val="-2"/>
                <w:sz w:val="24"/>
              </w:rPr>
              <w:t>/2024</w:t>
            </w:r>
          </w:p>
        </w:tc>
      </w:tr>
      <w:tr w:rsidR="005E0D8E">
        <w:trPr>
          <w:trHeight w:val="419"/>
        </w:trPr>
        <w:tc>
          <w:tcPr>
            <w:tcW w:w="6920" w:type="dxa"/>
          </w:tcPr>
          <w:p w:rsidR="005E0D8E" w:rsidRDefault="00926237">
            <w:pPr>
              <w:pStyle w:val="TableParagraph"/>
              <w:spacing w:before="9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Início da </w:t>
            </w:r>
            <w:r>
              <w:rPr>
                <w:spacing w:val="-2"/>
                <w:sz w:val="24"/>
              </w:rPr>
              <w:t>residência</w:t>
            </w:r>
          </w:p>
        </w:tc>
        <w:tc>
          <w:tcPr>
            <w:tcW w:w="2940" w:type="dxa"/>
          </w:tcPr>
          <w:p w:rsidR="005E0D8E" w:rsidRPr="0083282E" w:rsidRDefault="006476F6">
            <w:pPr>
              <w:pStyle w:val="TableParagraph"/>
              <w:spacing w:before="9"/>
              <w:ind w:right="84"/>
              <w:jc w:val="right"/>
              <w:rPr>
                <w:sz w:val="24"/>
              </w:rPr>
            </w:pPr>
            <w:r w:rsidRPr="0083282E">
              <w:rPr>
                <w:spacing w:val="-2"/>
                <w:sz w:val="24"/>
              </w:rPr>
              <w:t>A definir</w:t>
            </w:r>
          </w:p>
        </w:tc>
      </w:tr>
    </w:tbl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rPr>
          <w:b/>
        </w:rPr>
      </w:pPr>
    </w:p>
    <w:p w:rsidR="005E0D8E" w:rsidRDefault="005E0D8E">
      <w:pPr>
        <w:pStyle w:val="Corpodetexto"/>
        <w:spacing w:before="1"/>
        <w:rPr>
          <w:b/>
        </w:rPr>
      </w:pPr>
    </w:p>
    <w:p w:rsidR="005E0D8E" w:rsidRDefault="00926237">
      <w:pPr>
        <w:ind w:left="210" w:right="382"/>
        <w:jc w:val="center"/>
        <w:rPr>
          <w:b/>
          <w:sz w:val="24"/>
        </w:rPr>
      </w:pPr>
      <w:r>
        <w:rPr>
          <w:b/>
          <w:sz w:val="24"/>
        </w:rPr>
        <w:t xml:space="preserve">ANEXO </w:t>
      </w:r>
      <w:r>
        <w:rPr>
          <w:b/>
          <w:spacing w:val="-5"/>
          <w:sz w:val="24"/>
        </w:rPr>
        <w:t>II</w:t>
      </w:r>
    </w:p>
    <w:p w:rsidR="005E0D8E" w:rsidRDefault="00926237">
      <w:pPr>
        <w:spacing w:before="143"/>
        <w:ind w:right="118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FORMULÁRIO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INSCRIÇÃO</w:t>
      </w:r>
    </w:p>
    <w:p w:rsidR="005E0D8E" w:rsidRDefault="00926237">
      <w:pPr>
        <w:pStyle w:val="Corpodetexto"/>
        <w:rPr>
          <w:rFonts w:ascii="Calibri"/>
          <w:b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153749</wp:posOffset>
                </wp:positionV>
                <wp:extent cx="6769100" cy="29845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9100" cy="2984500"/>
                          <a:chOff x="0" y="0"/>
                          <a:chExt cx="6769100" cy="29845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0"/>
                            <a:ext cx="6762750" cy="58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584200">
                                <a:moveTo>
                                  <a:pt x="6349" y="6350"/>
                                </a:moveTo>
                                <a:lnTo>
                                  <a:pt x="6762750" y="6350"/>
                                </a:lnTo>
                              </a:path>
                              <a:path w="6762750" h="584200">
                                <a:moveTo>
                                  <a:pt x="6756399" y="0"/>
                                </a:moveTo>
                                <a:lnTo>
                                  <a:pt x="6756399" y="584199"/>
                                </a:lnTo>
                              </a:path>
                              <a:path w="6762750" h="584200">
                                <a:moveTo>
                                  <a:pt x="0" y="0"/>
                                </a:moveTo>
                                <a:lnTo>
                                  <a:pt x="0" y="5841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571500"/>
                            <a:ext cx="67564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355600">
                                <a:moveTo>
                                  <a:pt x="6756399" y="0"/>
                                </a:moveTo>
                                <a:lnTo>
                                  <a:pt x="6756399" y="355600"/>
                                </a:lnTo>
                              </a:path>
                              <a:path w="6756400" h="355600">
                                <a:moveTo>
                                  <a:pt x="0" y="0"/>
                                </a:moveTo>
                                <a:lnTo>
                                  <a:pt x="0" y="3556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914400"/>
                            <a:ext cx="67564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355600">
                                <a:moveTo>
                                  <a:pt x="6756399" y="0"/>
                                </a:moveTo>
                                <a:lnTo>
                                  <a:pt x="6756399" y="355600"/>
                                </a:lnTo>
                              </a:path>
                              <a:path w="6756400" h="355600">
                                <a:moveTo>
                                  <a:pt x="0" y="0"/>
                                </a:moveTo>
                                <a:lnTo>
                                  <a:pt x="0" y="3556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1257300"/>
                            <a:ext cx="67564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355600">
                                <a:moveTo>
                                  <a:pt x="6756399" y="0"/>
                                </a:moveTo>
                                <a:lnTo>
                                  <a:pt x="6756399" y="355599"/>
                                </a:lnTo>
                              </a:path>
                              <a:path w="6756400" h="355600">
                                <a:moveTo>
                                  <a:pt x="0" y="0"/>
                                </a:moveTo>
                                <a:lnTo>
                                  <a:pt x="0" y="3555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1600200"/>
                            <a:ext cx="67564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355600">
                                <a:moveTo>
                                  <a:pt x="6756399" y="0"/>
                                </a:moveTo>
                                <a:lnTo>
                                  <a:pt x="6756399" y="355600"/>
                                </a:lnTo>
                              </a:path>
                              <a:path w="6756400" h="355600">
                                <a:moveTo>
                                  <a:pt x="0" y="0"/>
                                </a:moveTo>
                                <a:lnTo>
                                  <a:pt x="0" y="3556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1943100"/>
                            <a:ext cx="67564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355600">
                                <a:moveTo>
                                  <a:pt x="6756399" y="0"/>
                                </a:moveTo>
                                <a:lnTo>
                                  <a:pt x="6756399" y="355599"/>
                                </a:lnTo>
                              </a:path>
                              <a:path w="6756400" h="355600">
                                <a:moveTo>
                                  <a:pt x="0" y="0"/>
                                </a:moveTo>
                                <a:lnTo>
                                  <a:pt x="0" y="3555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2286000"/>
                            <a:ext cx="67564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355600">
                                <a:moveTo>
                                  <a:pt x="6756399" y="0"/>
                                </a:moveTo>
                                <a:lnTo>
                                  <a:pt x="6756399" y="355599"/>
                                </a:lnTo>
                              </a:path>
                              <a:path w="6756400" h="355600">
                                <a:moveTo>
                                  <a:pt x="0" y="0"/>
                                </a:moveTo>
                                <a:lnTo>
                                  <a:pt x="0" y="3555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2628900"/>
                            <a:ext cx="676275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0" h="355600">
                                <a:moveTo>
                                  <a:pt x="6756399" y="0"/>
                                </a:moveTo>
                                <a:lnTo>
                                  <a:pt x="6756399" y="355600"/>
                                </a:lnTo>
                              </a:path>
                              <a:path w="6762750" h="355600">
                                <a:moveTo>
                                  <a:pt x="6349" y="349250"/>
                                </a:moveTo>
                                <a:lnTo>
                                  <a:pt x="6762750" y="349250"/>
                                </a:lnTo>
                              </a:path>
                              <a:path w="6762750" h="355600">
                                <a:moveTo>
                                  <a:pt x="0" y="0"/>
                                </a:moveTo>
                                <a:lnTo>
                                  <a:pt x="0" y="3556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21148" y="733485"/>
                            <a:ext cx="4589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9145">
                                <a:moveTo>
                                  <a:pt x="0" y="0"/>
                                </a:moveTo>
                                <a:lnTo>
                                  <a:pt x="4588880" y="0"/>
                                </a:lnTo>
                              </a:path>
                            </a:pathLst>
                          </a:custGeom>
                          <a:ln w="90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3500" y="171406"/>
                            <a:ext cx="657987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0D8E" w:rsidRDefault="00926237">
                              <w:pPr>
                                <w:tabs>
                                  <w:tab w:val="left" w:pos="7173"/>
                                  <w:tab w:val="left" w:pos="9353"/>
                                  <w:tab w:val="left" w:pos="9766"/>
                                  <w:tab w:val="left" w:pos="10340"/>
                                </w:tabs>
                                <w:spacing w:line="251" w:lineRule="exact"/>
                              </w:pPr>
                              <w:r>
                                <w:rPr>
                                  <w:rFonts w:ascii="Calibri"/>
                                </w:rPr>
                                <w:t>NOME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DO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CANDIDATO: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Nascimento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3500" y="608384"/>
                            <a:ext cx="67056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0D8E" w:rsidRDefault="00926237">
                              <w:pPr>
                                <w:spacing w:line="220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ENDEREÇO: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309978" y="588671"/>
                            <a:ext cx="1049020" cy="160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0D8E" w:rsidRDefault="00926237">
                              <w:pPr>
                                <w:tabs>
                                  <w:tab w:val="left" w:pos="1631"/>
                                </w:tabs>
                                <w:spacing w:line="251" w:lineRule="exact"/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N°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3500" y="929735"/>
                            <a:ext cx="6645275" cy="1864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E0D8E" w:rsidRDefault="00926237">
                              <w:pPr>
                                <w:tabs>
                                  <w:tab w:val="left" w:pos="2877"/>
                                  <w:tab w:val="left" w:pos="4173"/>
                                  <w:tab w:val="left" w:pos="5491"/>
                                  <w:tab w:val="left" w:pos="6153"/>
                                  <w:tab w:val="left" w:pos="8238"/>
                                </w:tabs>
                                <w:spacing w:line="480" w:lineRule="auto"/>
                                <w:ind w:right="2165"/>
                              </w:pPr>
                              <w:r>
                                <w:rPr>
                                  <w:rFonts w:ascii="Calibri"/>
                                </w:rPr>
                                <w:t xml:space="preserve">CIDADE: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>CEP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;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TELEFONE: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CELULAR: (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)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5E0D8E" w:rsidRDefault="00926237">
                              <w:pPr>
                                <w:tabs>
                                  <w:tab w:val="left" w:pos="6103"/>
                                  <w:tab w:val="left" w:pos="8954"/>
                                </w:tabs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EMAIL: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>CPF: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5E0D8E" w:rsidRDefault="005E0D8E">
                              <w:pPr>
                                <w:spacing w:before="2"/>
                              </w:pPr>
                            </w:p>
                            <w:p w:rsidR="005E0D8E" w:rsidRDefault="00926237">
                              <w:pPr>
                                <w:tabs>
                                  <w:tab w:val="left" w:pos="2504"/>
                                  <w:tab w:val="left" w:pos="5741"/>
                                  <w:tab w:val="left" w:pos="8126"/>
                                  <w:tab w:val="left" w:pos="8649"/>
                                  <w:tab w:val="left" w:pos="9442"/>
                                </w:tabs>
                              </w:pP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>RG: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>ÓRGÃO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EXPEDIDOR: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>DATA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>EXPEDIÇÃO: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5E0D8E" w:rsidRDefault="005E0D8E">
                              <w:pPr>
                                <w:spacing w:before="15"/>
                              </w:pPr>
                            </w:p>
                            <w:p w:rsidR="005E0D8E" w:rsidRDefault="00926237">
                              <w:pPr>
                                <w:tabs>
                                  <w:tab w:val="left" w:pos="5964"/>
                                  <w:tab w:val="left" w:pos="10444"/>
                                </w:tabs>
                              </w:pPr>
                              <w:r>
                                <w:rPr>
                                  <w:rFonts w:ascii="Calibri" w:hAnsi="Calibri"/>
                                </w:rPr>
                                <w:t>FORMAÇÃO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PROFISSIONAL: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</w:rPr>
                                <w:t xml:space="preserve">instituição: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5E0D8E" w:rsidRDefault="005E0D8E">
                              <w:pPr>
                                <w:spacing w:before="16"/>
                              </w:pPr>
                            </w:p>
                            <w:p w:rsidR="005E0D8E" w:rsidRDefault="00926237">
                              <w:pPr>
                                <w:tabs>
                                  <w:tab w:val="left" w:pos="2716"/>
                                </w:tabs>
                                <w:spacing w:line="26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 xml:space="preserve">Ano de conclusão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31pt;margin-top:12.1pt;width:533pt;height:235pt;z-index:-15728128;mso-wrap-distance-left:0;mso-wrap-distance-right:0;mso-position-horizontal-relative:page" coordsize="67691,2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">
                <v:shape id="Graphic 3" o:spid="_x0000_s1027" style="position:absolute;left:63;width:67628;height:5842;visibility:visible;mso-wrap-style:square;v-text-anchor:top" coordsize="6762750,58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JAcEA&#10;AADaAAAADwAAAGRycy9kb3ducmV2LnhtbERPz2vCMBS+C/sfwhvsIpq6wZTOKOooeBtrvXh7NM+2&#10;rHkpSWrb/fXLYLDjx/d7ux9NK+7kfGNZwWqZgCAurW64UnApssUGhA/IGlvLpGAiD/vdw2yLqbYD&#10;f9I9D5WIIexTVFCH0KVS+rImg35pO+LI3awzGCJ0ldQOhxhuWvmcJK/SYMOxocaOTjWVX3lv4gx7&#10;/vi+zdFN74dTfy3W7XHMMqWeHsfDG4hAY/gX/7nPWsEL/F6Jfp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5SQHBAAAA2gAAAA8AAAAAAAAAAAAAAAAAmAIAAGRycy9kb3du&#10;cmV2LnhtbFBLBQYAAAAABAAEAPUAAACGAwAAAAA=&#10;" path="m6349,6350r6756401,em6756399,r,584199em,l,584199e" filled="f" strokeweight="1pt">
                  <v:path arrowok="t"/>
                </v:shape>
                <v:shape id="Graphic 4" o:spid="_x0000_s1028" style="position:absolute;left:63;top:5715;width:67564;height:3556;visibility:visible;mso-wrap-style:square;v-text-anchor:top" coordsize="67564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nacEA&#10;AADaAAAADwAAAGRycy9kb3ducmV2LnhtbESPT4vCMBTE74LfITxhb5q6iEg1ihQED7quf/D8aJ5N&#10;sXkpTdbWb28EYY/DzPyGWaw6W4kHNb50rGA8SkAQ506XXCi4nDfDGQgfkDVWjknBkzyslv3eAlPt&#10;Wj7S4xQKESHsU1RgQqhTKX1uyKIfuZo4ejfXWAxRNoXUDbYRbiv5nSRTabHkuGCwpsxQfj/9WQX0&#10;nJaz/W7zY+78e5i01yw7YqbU16Bbz0EE6sJ/+NPeagUTeF+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xJ2nBAAAA2gAAAA8AAAAAAAAAAAAAAAAAmAIAAGRycy9kb3du&#10;cmV2LnhtbFBLBQYAAAAABAAEAPUAAACGAwAAAAA=&#10;" path="m6756399,r,355600em,l,355600e" filled="f" strokeweight="1pt">
                  <v:path arrowok="t"/>
                </v:shape>
                <v:shape id="Graphic 5" o:spid="_x0000_s1029" style="position:absolute;left:63;top:9144;width:67564;height:3556;visibility:visible;mso-wrap-style:square;v-text-anchor:top" coordsize="67564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2C8sMA&#10;AADaAAAADwAAAGRycy9kb3ducmV2LnhtbESPzWrDMBCE74W8g9hAb7WckBrjRAnBEOgh/Ulacl6s&#10;jWVirYylxvbbV4VCj8PMfMNsdqNtxZ163zhWsEhSEMSV0w3XCr4+D085CB+QNbaOScFEHnbb2cMG&#10;C+0GPtH9HGoRIewLVGBC6AopfWXIok9cRxy9q+sthij7Wuoehwi3rVymaSYtNhwXDHZUGqpu52+r&#10;gKasyV+Phzdz44/31XApyxOWSj3Ox/0aRKAx/If/2i9awTP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2C8sMAAADaAAAADwAAAAAAAAAAAAAAAACYAgAAZHJzL2Rv&#10;d25yZXYueG1sUEsFBgAAAAAEAAQA9QAAAIgDAAAAAA==&#10;" path="m6756399,r,355600em,l,355600e" filled="f" strokeweight="1pt">
                  <v:path arrowok="t"/>
                </v:shape>
                <v:shape id="Graphic 6" o:spid="_x0000_s1030" style="position:absolute;left:63;top:12573;width:67564;height:3556;visibility:visible;mso-wrap-style:square;v-text-anchor:top" coordsize="67564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chcIA&#10;AADaAAAADwAAAGRycy9kb3ducmV2LnhtbESPzWrDMBCE74W8g9hAbo3cEkxwo4RiMPTQpHUScl6s&#10;rWVirYyl+uftq0Khx2FmvmF2h8m2YqDeN44VPK0TEMSV0w3XCq6X4nELwgdkja1jUjCTh8N+8bDD&#10;TLuRSxrOoRYRwj5DBSaELpPSV4Ys+rXriKP35XqLIcq+lrrHMcJtK5+TJJUWG44LBjvKDVX387dV&#10;QHPabI/vxcnc+fNjM97yvMRcqdVyen0BEWgK/+G/9ptWkMLvlX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xyFwgAAANoAAAAPAAAAAAAAAAAAAAAAAJgCAABkcnMvZG93&#10;bnJldi54bWxQSwUGAAAAAAQABAD1AAAAhwMAAAAA&#10;" path="m6756399,r,355599em,l,355599e" filled="f" strokeweight="1pt">
                  <v:path arrowok="t"/>
                </v:shape>
                <v:shape id="Graphic 7" o:spid="_x0000_s1031" style="position:absolute;left:63;top:16002;width:67564;height:3556;visibility:visible;mso-wrap-style:square;v-text-anchor:top" coordsize="67564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5HsMA&#10;AADaAAAADwAAAGRycy9kb3ducmV2LnhtbESPzWrDMBCE74W8g9hAb7WcEFzjRAnBEOgh/Ulacl6s&#10;jWVirYylxvbbV4VCj8PMfMNsdqNtxZ163zhWsEhSEMSV0w3XCr4+D085CB+QNbaOScFEHnbb2cMG&#10;C+0GPtH9HGoRIewLVGBC6AopfWXIok9cRxy9q+sthij7Wuoehwi3rVymaSYtNhwXDHZUGqpu52+r&#10;gKasyV+Phzdz44/31XApyxOWSj3Ox/0aRKAx/If/2i9awTP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O5HsMAAADaAAAADwAAAAAAAAAAAAAAAACYAgAAZHJzL2Rv&#10;d25yZXYueG1sUEsFBgAAAAAEAAQA9QAAAIgDAAAAAA==&#10;" path="m6756399,r,355600em,l,355600e" filled="f" strokeweight="1pt">
                  <v:path arrowok="t"/>
                </v:shape>
                <v:shape id="Graphic 8" o:spid="_x0000_s1032" style="position:absolute;left:63;top:19431;width:67564;height:3556;visibility:visible;mso-wrap-style:square;v-text-anchor:top" coordsize="67564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tbL8A&#10;AADaAAAADwAAAGRycy9kb3ducmV2LnhtbERPz2vCMBS+C/4P4Q1203QyitSmIgXBw+amG54fzbMp&#10;Ni+libb9781hsOPH9zvfjrYVD+p941jB2zIBQVw53XCt4Pdnv1iD8AFZY+uYFEzkYVvMZzlm2g18&#10;osc51CKGsM9QgQmhy6T0lSGLfuk64shdXW8xRNjXUvc4xHDbylWSpNJiw7HBYEeloep2vlsFNKXN&#10;+vNjfzQ3/v56Hy5lecJSqdeXcbcBEWgM/+I/90EriFvjlXgDZP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/C1svwAAANoAAAAPAAAAAAAAAAAAAAAAAJgCAABkcnMvZG93bnJl&#10;di54bWxQSwUGAAAAAAQABAD1AAAAhAMAAAAA&#10;" path="m6756399,r,355599em,l,355599e" filled="f" strokeweight="1pt">
                  <v:path arrowok="t"/>
                </v:shape>
                <v:shape id="Graphic 9" o:spid="_x0000_s1033" style="position:absolute;left:63;top:22860;width:67564;height:3556;visibility:visible;mso-wrap-style:square;v-text-anchor:top" coordsize="675640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I98MA&#10;AADaAAAADwAAAGRycy9kb3ducmV2LnhtbESPzWrDMBCE74G+g9hCboncEIzjRDHFYMihf0lKz4u1&#10;sUyslbHU2Hn7qlDocZiZb5hdMdlO3GjwrWMFT8sEBHHtdMuNgs9ztchA+ICssXNMCu7kodg/zHaY&#10;azfykW6n0IgIYZ+jAhNCn0vpa0MW/dL1xNG7uMFiiHJopB5wjHDbyVWSpNJiy3HBYE+lofp6+rYK&#10;6J622etL9Wau/PG+Hr/K8oilUvPH6XkLItAU/sN/7YNWsIHfK/EG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CI98MAAADaAAAADwAAAAAAAAAAAAAAAACYAgAAZHJzL2Rv&#10;d25yZXYueG1sUEsFBgAAAAAEAAQA9QAAAIgDAAAAAA==&#10;" path="m6756399,r,355599em,l,355599e" filled="f" strokeweight="1pt">
                  <v:path arrowok="t"/>
                </v:shape>
                <v:shape id="Graphic 10" o:spid="_x0000_s1034" style="position:absolute;left:63;top:26289;width:67628;height:3556;visibility:visible;mso-wrap-style:square;v-text-anchor:top" coordsize="676275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YMLcQA&#10;AADbAAAADwAAAGRycy9kb3ducmV2LnhtbESPQWvCQBCF7wX/wzJCL6IbKxSJrlIC0lq8VNv7kB2T&#10;0Oxs3F1j/Pedg9DbDO/Ne9+st4NrVU8hNp4NzGcZKOLS24YrA9+n3XQJKiZki61nMnCnCNvN6GmN&#10;ufU3/qL+mColIRxzNFCn1OVax7Imh3HmO2LRzj44TLKGStuANwl3rX7JslftsGFpqLGjoqby93h1&#10;Bt5Pi8vkZz85Xw5FP3yGVFxx0RjzPB7eVqASDenf/Lj+sIIv9PKLD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WDC3EAAAA2wAAAA8AAAAAAAAAAAAAAAAAmAIAAGRycy9k&#10;b3ducmV2LnhtbFBLBQYAAAAABAAEAPUAAACJAwAAAAA=&#10;" path="m6756399,r,355600em6349,349250r6756401,em,l,355600e" filled="f" strokeweight="1pt">
                  <v:path arrowok="t"/>
                </v:shape>
                <v:shape id="Graphic 11" o:spid="_x0000_s1035" style="position:absolute;left:7211;top:7334;width:45891;height:13;visibility:visible;mso-wrap-style:square;v-text-anchor:top" coordsize="45891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AYsEA&#10;AADbAAAADwAAAGRycy9kb3ducmV2LnhtbERPS2vCQBC+F/wPywi9SN2k4IPUVdRWsN6M7X3Ijtlg&#10;djZk1xj/vSsUepuP7zmLVW9r0VHrK8cK0nECgrhwuuJSwc9p9zYH4QOyxtoxKbiTh9Vy8LLATLsb&#10;H6nLQyliCPsMFZgQmkxKXxiy6MeuIY7c2bUWQ4RtKXWLtxhua/meJFNpseLYYLChraHikl+tgq98&#10;8z0fzbr0104+rbnvUK83B6Veh/36A0SgPvyL/9x7Heen8PwlH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VwGLBAAAA2wAAAA8AAAAAAAAAAAAAAAAAmAIAAGRycy9kb3du&#10;cmV2LnhtbFBLBQYAAAAABAAEAPUAAACGAwAAAAA=&#10;" path="m,l4588880,e" filled="f" strokeweight=".2522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6" type="#_x0000_t202" style="position:absolute;left:635;top:1714;width:65798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5E0D8E" w:rsidRDefault="00926237">
                        <w:pPr>
                          <w:tabs>
                            <w:tab w:val="left" w:pos="7173"/>
                            <w:tab w:val="left" w:pos="9353"/>
                            <w:tab w:val="left" w:pos="9766"/>
                            <w:tab w:val="left" w:pos="10340"/>
                          </w:tabs>
                          <w:spacing w:line="251" w:lineRule="exact"/>
                        </w:pPr>
                        <w:r>
                          <w:rPr>
                            <w:rFonts w:ascii="Calibri"/>
                          </w:rPr>
                          <w:t>NOME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DO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CANDIDATO: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Data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Nascimento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3" o:spid="_x0000_s1037" type="#_x0000_t202" style="position:absolute;left:635;top:6083;width:6705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5E0D8E" w:rsidRDefault="00926237">
                        <w:pPr>
                          <w:spacing w:line="220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ENDEREÇO:</w:t>
                        </w:r>
                      </w:p>
                    </w:txbxContent>
                  </v:textbox>
                </v:shape>
                <v:shape id="Textbox 14" o:spid="_x0000_s1038" type="#_x0000_t202" style="position:absolute;left:53099;top:5886;width:1049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E0D8E" w:rsidRDefault="00926237">
                        <w:pPr>
                          <w:tabs>
                            <w:tab w:val="left" w:pos="1631"/>
                          </w:tabs>
                          <w:spacing w:line="251" w:lineRule="exact"/>
                        </w:pPr>
                        <w:r>
                          <w:rPr>
                            <w:rFonts w:ascii="Calibri" w:hAnsi="Calibri"/>
                          </w:rPr>
                          <w:t xml:space="preserve">N°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5" o:spid="_x0000_s1039" type="#_x0000_t202" style="position:absolute;left:635;top:9297;width:66452;height:18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5E0D8E" w:rsidRDefault="00926237">
                        <w:pPr>
                          <w:tabs>
                            <w:tab w:val="left" w:pos="2877"/>
                            <w:tab w:val="left" w:pos="4173"/>
                            <w:tab w:val="left" w:pos="5491"/>
                            <w:tab w:val="left" w:pos="6153"/>
                            <w:tab w:val="left" w:pos="8238"/>
                          </w:tabs>
                          <w:spacing w:line="480" w:lineRule="auto"/>
                          <w:ind w:right="2165"/>
                        </w:pPr>
                        <w:r>
                          <w:rPr>
                            <w:rFonts w:ascii="Calibri"/>
                          </w:rPr>
                          <w:t xml:space="preserve">CIDADE: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pacing w:val="-4"/>
                          </w:rPr>
                          <w:t>CEP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</w:rPr>
                          <w:t>;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TELEFONE: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CELULAR: (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</w:rPr>
                          <w:t>)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5E0D8E" w:rsidRDefault="00926237">
                        <w:pPr>
                          <w:tabs>
                            <w:tab w:val="left" w:pos="6103"/>
                            <w:tab w:val="left" w:pos="8954"/>
                          </w:tabs>
                        </w:pPr>
                        <w:r>
                          <w:rPr>
                            <w:rFonts w:ascii="Calibri"/>
                            <w:spacing w:val="-2"/>
                          </w:rPr>
                          <w:t>EMAIL: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pacing w:val="-4"/>
                          </w:rPr>
                          <w:t>CPF: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5E0D8E" w:rsidRDefault="005E0D8E">
                        <w:pPr>
                          <w:spacing w:before="2"/>
                        </w:pPr>
                      </w:p>
                      <w:p w:rsidR="005E0D8E" w:rsidRDefault="00926237">
                        <w:pPr>
                          <w:tabs>
                            <w:tab w:val="left" w:pos="2504"/>
                            <w:tab w:val="left" w:pos="5741"/>
                            <w:tab w:val="left" w:pos="8126"/>
                            <w:tab w:val="left" w:pos="8649"/>
                            <w:tab w:val="left" w:pos="9442"/>
                          </w:tabs>
                        </w:pPr>
                        <w:r>
                          <w:rPr>
                            <w:rFonts w:ascii="Calibri" w:hAnsi="Calibri"/>
                            <w:spacing w:val="-5"/>
                          </w:rPr>
                          <w:t>RG: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>ÓRGÃO</w:t>
                        </w:r>
                        <w:r>
                          <w:rPr>
                            <w:rFonts w:ascii="Calibri" w:hAnsi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EXPEDIDOR: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>DATA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>EXPEDIÇÃO: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5E0D8E" w:rsidRDefault="005E0D8E">
                        <w:pPr>
                          <w:spacing w:before="15"/>
                        </w:pPr>
                      </w:p>
                      <w:p w:rsidR="005E0D8E" w:rsidRDefault="00926237">
                        <w:pPr>
                          <w:tabs>
                            <w:tab w:val="left" w:pos="5964"/>
                            <w:tab w:val="left" w:pos="10444"/>
                          </w:tabs>
                        </w:pPr>
                        <w:r>
                          <w:rPr>
                            <w:rFonts w:ascii="Calibri" w:hAnsi="Calibri"/>
                          </w:rPr>
                          <w:t>FORMAÇÃO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PROFISSIONAL: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</w:rPr>
                          <w:t xml:space="preserve">instituição: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5E0D8E" w:rsidRDefault="005E0D8E">
                        <w:pPr>
                          <w:spacing w:before="16"/>
                        </w:pPr>
                      </w:p>
                      <w:p w:rsidR="005E0D8E" w:rsidRDefault="00926237">
                        <w:pPr>
                          <w:tabs>
                            <w:tab w:val="left" w:pos="2716"/>
                          </w:tabs>
                          <w:spacing w:line="26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Ano de conclusão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E0D8E" w:rsidRDefault="005E0D8E">
      <w:pPr>
        <w:pStyle w:val="Corpodetexto"/>
        <w:rPr>
          <w:rFonts w:ascii="Calibri"/>
          <w:b/>
        </w:rPr>
      </w:pPr>
    </w:p>
    <w:p w:rsidR="005E0D8E" w:rsidRDefault="005E0D8E">
      <w:pPr>
        <w:pStyle w:val="Corpodetexto"/>
        <w:rPr>
          <w:rFonts w:ascii="Calibri"/>
          <w:b/>
        </w:rPr>
      </w:pPr>
    </w:p>
    <w:p w:rsidR="005E0D8E" w:rsidRDefault="005E0D8E">
      <w:pPr>
        <w:pStyle w:val="Corpodetexto"/>
        <w:rPr>
          <w:rFonts w:ascii="Calibri"/>
          <w:b/>
        </w:rPr>
      </w:pPr>
    </w:p>
    <w:p w:rsidR="005E0D8E" w:rsidRDefault="005E0D8E">
      <w:pPr>
        <w:pStyle w:val="Corpodetexto"/>
        <w:rPr>
          <w:rFonts w:ascii="Calibri"/>
          <w:b/>
        </w:rPr>
      </w:pPr>
    </w:p>
    <w:p w:rsidR="005E0D8E" w:rsidRDefault="005E0D8E">
      <w:pPr>
        <w:pStyle w:val="Corpodetexto"/>
        <w:rPr>
          <w:rFonts w:ascii="Calibri"/>
          <w:b/>
        </w:rPr>
      </w:pPr>
    </w:p>
    <w:p w:rsidR="005E0D8E" w:rsidRDefault="005E0D8E">
      <w:pPr>
        <w:pStyle w:val="Corpodetexto"/>
        <w:spacing w:before="17"/>
        <w:rPr>
          <w:rFonts w:ascii="Calibri"/>
          <w:b/>
        </w:rPr>
      </w:pPr>
    </w:p>
    <w:p w:rsidR="005E0D8E" w:rsidRPr="006476F6" w:rsidRDefault="006476F6" w:rsidP="0083282E">
      <w:pPr>
        <w:pStyle w:val="Corpodetexto"/>
        <w:ind w:left="2880" w:firstLine="720"/>
      </w:pPr>
      <w:bookmarkStart w:id="0" w:name="_GoBack"/>
      <w:bookmarkEnd w:id="0"/>
      <w:r w:rsidRPr="006476F6">
        <w:t xml:space="preserve">Prof. </w:t>
      </w:r>
      <w:r w:rsidR="0083282E">
        <w:t xml:space="preserve">Dra </w:t>
      </w:r>
      <w:r w:rsidRPr="006476F6">
        <w:t>Ludmila Noskoski Salazar</w:t>
      </w:r>
    </w:p>
    <w:p w:rsidR="005E0D8E" w:rsidRDefault="00926237">
      <w:pPr>
        <w:pStyle w:val="Corpodetexto"/>
        <w:spacing w:before="138" w:line="360" w:lineRule="auto"/>
        <w:ind w:left="2613" w:right="2511" w:firstLine="530"/>
      </w:pPr>
      <w:r>
        <w:t>Coordenadora do Curso de Medicina Veterinária Instituto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Desenvolvimento</w:t>
      </w:r>
      <w:r>
        <w:rPr>
          <w:spacing w:val="-7"/>
        </w:rPr>
        <w:t xml:space="preserve"> </w:t>
      </w:r>
      <w:r>
        <w:t>Educacional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Alto</w:t>
      </w:r>
      <w:r>
        <w:rPr>
          <w:spacing w:val="-7"/>
        </w:rPr>
        <w:t xml:space="preserve"> </w:t>
      </w:r>
      <w:r>
        <w:t>Uruguai</w:t>
      </w:r>
    </w:p>
    <w:p w:rsidR="005E0D8E" w:rsidRDefault="00926237">
      <w:pPr>
        <w:pStyle w:val="Corpodetexto"/>
        <w:ind w:left="210" w:right="382"/>
        <w:jc w:val="center"/>
      </w:pPr>
      <w:r>
        <w:t xml:space="preserve">Centro Universitário IDEAU - </w:t>
      </w:r>
      <w:r>
        <w:rPr>
          <w:spacing w:val="-2"/>
        </w:rPr>
        <w:t>UNIDEAU</w:t>
      </w:r>
    </w:p>
    <w:sectPr w:rsidR="005E0D8E">
      <w:pgSz w:w="11920" w:h="16840"/>
      <w:pgMar w:top="660" w:right="3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1E0D"/>
    <w:multiLevelType w:val="hybridMultilevel"/>
    <w:tmpl w:val="1068C9FE"/>
    <w:lvl w:ilvl="0" w:tplc="D13EBC6A">
      <w:start w:val="1"/>
      <w:numFmt w:val="decimal"/>
      <w:lvlText w:val="%1."/>
      <w:lvlJc w:val="left"/>
      <w:pPr>
        <w:ind w:left="4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0E061C8">
      <w:numFmt w:val="bullet"/>
      <w:lvlText w:val="-"/>
      <w:lvlJc w:val="left"/>
      <w:pPr>
        <w:ind w:left="24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4A4433C">
      <w:numFmt w:val="bullet"/>
      <w:lvlText w:val="•"/>
      <w:lvlJc w:val="left"/>
      <w:pPr>
        <w:ind w:left="1662" w:hanging="200"/>
      </w:pPr>
      <w:rPr>
        <w:rFonts w:hint="default"/>
        <w:lang w:val="pt-PT" w:eastAsia="en-US" w:bidi="ar-SA"/>
      </w:rPr>
    </w:lvl>
    <w:lvl w:ilvl="3" w:tplc="C64E3392">
      <w:numFmt w:val="bullet"/>
      <w:lvlText w:val="•"/>
      <w:lvlJc w:val="left"/>
      <w:pPr>
        <w:ind w:left="2844" w:hanging="200"/>
      </w:pPr>
      <w:rPr>
        <w:rFonts w:hint="default"/>
        <w:lang w:val="pt-PT" w:eastAsia="en-US" w:bidi="ar-SA"/>
      </w:rPr>
    </w:lvl>
    <w:lvl w:ilvl="4" w:tplc="F4C6F6B8">
      <w:numFmt w:val="bullet"/>
      <w:lvlText w:val="•"/>
      <w:lvlJc w:val="left"/>
      <w:pPr>
        <w:ind w:left="4026" w:hanging="200"/>
      </w:pPr>
      <w:rPr>
        <w:rFonts w:hint="default"/>
        <w:lang w:val="pt-PT" w:eastAsia="en-US" w:bidi="ar-SA"/>
      </w:rPr>
    </w:lvl>
    <w:lvl w:ilvl="5" w:tplc="91A299B2">
      <w:numFmt w:val="bullet"/>
      <w:lvlText w:val="•"/>
      <w:lvlJc w:val="left"/>
      <w:pPr>
        <w:ind w:left="5208" w:hanging="200"/>
      </w:pPr>
      <w:rPr>
        <w:rFonts w:hint="default"/>
        <w:lang w:val="pt-PT" w:eastAsia="en-US" w:bidi="ar-SA"/>
      </w:rPr>
    </w:lvl>
    <w:lvl w:ilvl="6" w:tplc="E3BAEE56">
      <w:numFmt w:val="bullet"/>
      <w:lvlText w:val="•"/>
      <w:lvlJc w:val="left"/>
      <w:pPr>
        <w:ind w:left="6391" w:hanging="200"/>
      </w:pPr>
      <w:rPr>
        <w:rFonts w:hint="default"/>
        <w:lang w:val="pt-PT" w:eastAsia="en-US" w:bidi="ar-SA"/>
      </w:rPr>
    </w:lvl>
    <w:lvl w:ilvl="7" w:tplc="034E041E">
      <w:numFmt w:val="bullet"/>
      <w:lvlText w:val="•"/>
      <w:lvlJc w:val="left"/>
      <w:pPr>
        <w:ind w:left="7573" w:hanging="200"/>
      </w:pPr>
      <w:rPr>
        <w:rFonts w:hint="default"/>
        <w:lang w:val="pt-PT" w:eastAsia="en-US" w:bidi="ar-SA"/>
      </w:rPr>
    </w:lvl>
    <w:lvl w:ilvl="8" w:tplc="63A2D90C">
      <w:numFmt w:val="bullet"/>
      <w:lvlText w:val="•"/>
      <w:lvlJc w:val="left"/>
      <w:pPr>
        <w:ind w:left="8755" w:hanging="200"/>
      </w:pPr>
      <w:rPr>
        <w:rFonts w:hint="default"/>
        <w:lang w:val="pt-PT" w:eastAsia="en-US" w:bidi="ar-SA"/>
      </w:rPr>
    </w:lvl>
  </w:abstractNum>
  <w:abstractNum w:abstractNumId="1" w15:restartNumberingAfterBreak="0">
    <w:nsid w:val="3A1904D8"/>
    <w:multiLevelType w:val="multilevel"/>
    <w:tmpl w:val="64A8041E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40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06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617" w:hanging="2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4" w:hanging="2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1" w:hanging="2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8" w:hanging="2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5" w:hanging="24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8E"/>
    <w:rsid w:val="005E0D8E"/>
    <w:rsid w:val="006476F6"/>
    <w:rsid w:val="0083282E"/>
    <w:rsid w:val="00926237"/>
    <w:rsid w:val="009865E3"/>
    <w:rsid w:val="00B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7365"/>
  <w15:docId w15:val="{2E539ED9-1828-4CC8-99C6-7684D751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865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5E3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terinaria.gv@ideau.com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Residência HV -IDEAU-GV.docx</vt:lpstr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Residência HV -IDEAU-GV.docx</dc:title>
  <dc:creator>UNIDEAU</dc:creator>
  <cp:lastModifiedBy>Coord. Medvet</cp:lastModifiedBy>
  <cp:revision>4</cp:revision>
  <cp:lastPrinted>2024-10-30T11:41:00Z</cp:lastPrinted>
  <dcterms:created xsi:type="dcterms:W3CDTF">2024-10-30T11:41:00Z</dcterms:created>
  <dcterms:modified xsi:type="dcterms:W3CDTF">2024-10-30T17:55:00Z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